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0EE2" w14:textId="2CF95741" w:rsidR="004C7EA5" w:rsidRDefault="00EF60E6">
      <w:pPr>
        <w:ind w:right="-90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751B8B6A" wp14:editId="63D06ECA">
            <wp:simplePos x="0" y="0"/>
            <wp:positionH relativeFrom="column">
              <wp:posOffset>-806450</wp:posOffset>
            </wp:positionH>
            <wp:positionV relativeFrom="paragraph">
              <wp:posOffset>-755650</wp:posOffset>
            </wp:positionV>
            <wp:extent cx="7562850" cy="9786463"/>
            <wp:effectExtent l="0" t="0" r="0" b="5715"/>
            <wp:wrapNone/>
            <wp:docPr id="43" name="Picture 43" descr="Neutral_Vflyer_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Neutral_Vflyer_p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786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76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9496DB2" wp14:editId="2777F9D2">
                <wp:simplePos x="0" y="0"/>
                <wp:positionH relativeFrom="column">
                  <wp:posOffset>-912495</wp:posOffset>
                </wp:positionH>
                <wp:positionV relativeFrom="paragraph">
                  <wp:posOffset>-134620</wp:posOffset>
                </wp:positionV>
                <wp:extent cx="7177405" cy="692150"/>
                <wp:effectExtent l="1905" t="0" r="2540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7405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999E6" w14:textId="0AACA826" w:rsidR="00D746DB" w:rsidRDefault="002F5307" w:rsidP="00D746DB">
                            <w:pPr>
                              <w:pStyle w:val="Heading4"/>
                              <w:spacing w:after="120"/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   </w:t>
                            </w:r>
                            <w:r w:rsidR="00D746DB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20</w:t>
                            </w:r>
                            <w:r w:rsidR="00CB40D9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2</w:t>
                            </w:r>
                            <w:r w:rsidR="00192B06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6</w:t>
                            </w:r>
                            <w:r w:rsidR="00E0372C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 c</w:t>
                            </w:r>
                            <w:r w:rsidR="00D746DB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all for nominations for </w:t>
                            </w:r>
                          </w:p>
                          <w:p w14:paraId="5291BB4F" w14:textId="77777777" w:rsidR="00D746DB" w:rsidRPr="008B359C" w:rsidRDefault="002F5307" w:rsidP="00D746DB">
                            <w:pPr>
                              <w:pStyle w:val="Heading4"/>
                              <w:spacing w:after="120"/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 xml:space="preserve">  </w:t>
                            </w:r>
                            <w:r w:rsidR="00E0372C">
                              <w:rPr>
                                <w:rFonts w:ascii="Verdana" w:hAnsi="Verdana"/>
                                <w:smallCaps/>
                                <w:color w:val="FFFFFF"/>
                                <w:sz w:val="32"/>
                              </w:rPr>
                              <w:t>employer of the year</w:t>
                            </w:r>
                          </w:p>
                          <w:p w14:paraId="3BCBACBA" w14:textId="77777777" w:rsidR="004C7EA5" w:rsidRPr="00847035" w:rsidRDefault="004C7EA5" w:rsidP="004C7E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496DB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71.85pt;margin-top:-10.6pt;width:565.15pt;height:54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fH4QEAAKEDAAAOAAAAZHJzL2Uyb0RvYy54bWysU9tu2zAMfR+wfxD0vtgOkmY1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" filled="f" stroked="f">
                <v:textbox>
                  <w:txbxContent>
                    <w:p w14:paraId="10F999E6" w14:textId="0AACA826" w:rsidR="00D746DB" w:rsidRDefault="002F5307" w:rsidP="00D746DB">
                      <w:pPr>
                        <w:pStyle w:val="Heading4"/>
                        <w:spacing w:after="120"/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   </w:t>
                      </w:r>
                      <w:r w:rsidR="00D746DB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20</w:t>
                      </w:r>
                      <w:r w:rsidR="00CB40D9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2</w:t>
                      </w:r>
                      <w:r w:rsidR="00192B06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6</w:t>
                      </w:r>
                      <w:r w:rsidR="00E0372C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 c</w:t>
                      </w:r>
                      <w:r w:rsidR="00D746DB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all for nominations for </w:t>
                      </w:r>
                    </w:p>
                    <w:p w14:paraId="5291BB4F" w14:textId="77777777" w:rsidR="00D746DB" w:rsidRPr="008B359C" w:rsidRDefault="002F5307" w:rsidP="00D746DB">
                      <w:pPr>
                        <w:pStyle w:val="Heading4"/>
                        <w:spacing w:after="120"/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</w:pPr>
                      <w:r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 xml:space="preserve">  </w:t>
                      </w:r>
                      <w:r w:rsidR="00E0372C">
                        <w:rPr>
                          <w:rFonts w:ascii="Verdana" w:hAnsi="Verdana"/>
                          <w:smallCaps/>
                          <w:color w:val="FFFFFF"/>
                          <w:sz w:val="32"/>
                        </w:rPr>
                        <w:t>employer of the year</w:t>
                      </w:r>
                    </w:p>
                    <w:p w14:paraId="3BCBACBA" w14:textId="77777777" w:rsidR="004C7EA5" w:rsidRPr="00847035" w:rsidRDefault="004C7EA5" w:rsidP="004C7EA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BBDE518" w14:textId="05688790" w:rsidR="00D746DB" w:rsidRDefault="00334212" w:rsidP="00D746DB">
      <w:pPr>
        <w:pStyle w:val="Heading4"/>
        <w:spacing w:after="120"/>
        <w:rPr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326A41" wp14:editId="4249D8C5">
                <wp:simplePos x="0" y="0"/>
                <wp:positionH relativeFrom="column">
                  <wp:posOffset>3017520</wp:posOffset>
                </wp:positionH>
                <wp:positionV relativeFrom="paragraph">
                  <wp:posOffset>845820</wp:posOffset>
                </wp:positionV>
                <wp:extent cx="3440430" cy="5295900"/>
                <wp:effectExtent l="0" t="0" r="26670" b="19050"/>
                <wp:wrapNone/>
                <wp:docPr id="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0430" cy="529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44DB4" w14:textId="77777777" w:rsidR="00947D60" w:rsidRPr="00965B4F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b/>
                                <w:bCs/>
                                <w:color w:val="943634" w:themeColor="accent2" w:themeShade="BF"/>
                                <w:szCs w:val="24"/>
                                <w:u w:val="single"/>
                              </w:rPr>
                            </w:pPr>
                            <w:r w:rsidRPr="00965B4F">
                              <w:rPr>
                                <w:rFonts w:ascii="Verdana" w:hAnsi="Verdana"/>
                                <w:b/>
                                <w:bCs/>
                                <w:color w:val="943634" w:themeColor="accent2" w:themeShade="BF"/>
                                <w:szCs w:val="24"/>
                                <w:u w:val="single"/>
                              </w:rPr>
                              <w:t>Previous Winners include:</w:t>
                            </w:r>
                          </w:p>
                          <w:p w14:paraId="0805AC04" w14:textId="77777777" w:rsidR="009F5A88" w:rsidRPr="00B60A06" w:rsidRDefault="009F5A88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ACMH Hospital</w:t>
                            </w:r>
                          </w:p>
                          <w:p w14:paraId="3E9A8FE0" w14:textId="632C1DDF" w:rsidR="00334212" w:rsidRPr="00B60A06" w:rsidRDefault="0033421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Adams Manufacturing</w:t>
                            </w:r>
                          </w:p>
                          <w:p w14:paraId="5CA4BCB7" w14:textId="77777777" w:rsidR="00167E59" w:rsidRPr="00B60A06" w:rsidRDefault="00167E5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Butler Eagle</w:t>
                            </w:r>
                          </w:p>
                          <w:p w14:paraId="144A9991" w14:textId="77777777" w:rsidR="002A7D62" w:rsidRPr="00B60A06" w:rsidRDefault="002A7D6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Butler Technologies, Inc.</w:t>
                            </w:r>
                          </w:p>
                          <w:p w14:paraId="0CF20733" w14:textId="77777777" w:rsidR="00AB6765" w:rsidRPr="00B60A06" w:rsidRDefault="00AB6765" w:rsidP="00AB6765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Clark Metal Products</w:t>
                            </w:r>
                          </w:p>
                          <w:p w14:paraId="169741B1" w14:textId="5CE53D53" w:rsidR="009205E4" w:rsidRPr="00B60A06" w:rsidRDefault="009205E4" w:rsidP="00AB6765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Cleveland-Cliffs Butler Works</w:t>
                            </w:r>
                          </w:p>
                          <w:p w14:paraId="3C0AF9DB" w14:textId="77777777" w:rsidR="00947D60" w:rsidRPr="00B60A06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Communities at Indian Haven</w:t>
                            </w:r>
                          </w:p>
                          <w:p w14:paraId="0C202798" w14:textId="77777777" w:rsidR="00AB6765" w:rsidRPr="00B60A06" w:rsidRDefault="00AB6765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Community Guidance Center</w:t>
                            </w:r>
                          </w:p>
                          <w:p w14:paraId="489BAE50" w14:textId="77777777" w:rsidR="00947D60" w:rsidRPr="00B60A06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Cygnus Manufacturing Company</w:t>
                            </w:r>
                          </w:p>
                          <w:p w14:paraId="177B0077" w14:textId="77777777" w:rsidR="00800BD4" w:rsidRPr="00B60A06" w:rsidRDefault="00800BD4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Diamond Pharmacy Services</w:t>
                            </w:r>
                          </w:p>
                          <w:p w14:paraId="64CDA10E" w14:textId="77777777" w:rsidR="00AB6765" w:rsidRPr="00B60A06" w:rsidRDefault="00AB6765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Dynamic Manufacturing LLC</w:t>
                            </w:r>
                          </w:p>
                          <w:p w14:paraId="2685F472" w14:textId="479DD60F" w:rsidR="009205E4" w:rsidRPr="00B60A06" w:rsidRDefault="009205E4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Embassy of Hillsdale Park</w:t>
                            </w:r>
                          </w:p>
                          <w:p w14:paraId="3A0F2109" w14:textId="77777777" w:rsidR="00D47FCD" w:rsidRPr="00B60A06" w:rsidRDefault="00D47FCD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HAVIN, Inc.</w:t>
                            </w:r>
                          </w:p>
                          <w:p w14:paraId="0811865A" w14:textId="279D9421" w:rsidR="00043BFA" w:rsidRPr="00B60A06" w:rsidRDefault="00043BFA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Herkules USA</w:t>
                            </w:r>
                          </w:p>
                          <w:p w14:paraId="71732863" w14:textId="77777777" w:rsidR="00D47FCD" w:rsidRPr="00B60A06" w:rsidRDefault="00D47FCD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HF Sinclair</w:t>
                            </w:r>
                            <w:r w:rsidR="006A2452" w:rsidRPr="00B60A06">
                              <w:rPr>
                                <w:rFonts w:ascii="Verdana" w:hAnsi="Verdana"/>
                                <w:sz w:val="20"/>
                              </w:rPr>
                              <w:t>-Sonneborn</w:t>
                            </w:r>
                          </w:p>
                          <w:p w14:paraId="69E16129" w14:textId="77777777" w:rsidR="009F5A88" w:rsidRPr="00B60A06" w:rsidRDefault="009F5A88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Indiana County Technology Center</w:t>
                            </w:r>
                          </w:p>
                          <w:p w14:paraId="06596433" w14:textId="77777777" w:rsidR="002A7D62" w:rsidRPr="00B60A06" w:rsidRDefault="002A7D6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Indiana Regional Medical Center</w:t>
                            </w:r>
                          </w:p>
                          <w:p w14:paraId="2E65A722" w14:textId="77777777" w:rsidR="00917CA0" w:rsidRPr="00B60A06" w:rsidRDefault="00917CA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Kensington HPP, Inc.</w:t>
                            </w:r>
                          </w:p>
                          <w:p w14:paraId="0CC99C72" w14:textId="77777777" w:rsidR="00800BD4" w:rsidRPr="00B60A06" w:rsidRDefault="00114FB1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LIFE-Butler County</w:t>
                            </w:r>
                          </w:p>
                          <w:p w14:paraId="2D8373C4" w14:textId="77777777" w:rsidR="00114FB1" w:rsidRPr="00B60A06" w:rsidRDefault="00114FB1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Miller Fabrication Solutions</w:t>
                            </w:r>
                          </w:p>
                          <w:p w14:paraId="26FD0271" w14:textId="77777777" w:rsidR="009F5A88" w:rsidRPr="00B60A06" w:rsidRDefault="009F5A88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Oberg Industries</w:t>
                            </w:r>
                          </w:p>
                          <w:p w14:paraId="53537387" w14:textId="77777777" w:rsidR="00917CA0" w:rsidRPr="00B60A06" w:rsidRDefault="00917CA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Penn United Technologies, Inc.</w:t>
                            </w:r>
                          </w:p>
                          <w:p w14:paraId="4383F103" w14:textId="77777777" w:rsidR="00A73089" w:rsidRPr="00B60A06" w:rsidRDefault="00A7308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Progressive Workshop of Armstrong County</w:t>
                            </w:r>
                          </w:p>
                          <w:p w14:paraId="37C1DA4E" w14:textId="77777777" w:rsidR="002A7D62" w:rsidRPr="00B60A06" w:rsidRDefault="002A7D62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Projectile Tube Cleaning, Inc.</w:t>
                            </w:r>
                          </w:p>
                          <w:p w14:paraId="22E0B07D" w14:textId="77777777" w:rsidR="00947D60" w:rsidRPr="00B60A06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Quality Life Services</w:t>
                            </w:r>
                          </w:p>
                          <w:p w14:paraId="20DF7032" w14:textId="77777777" w:rsidR="00A73089" w:rsidRPr="00B60A06" w:rsidRDefault="00A7308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Renda Broadcasting Group</w:t>
                            </w:r>
                          </w:p>
                          <w:p w14:paraId="36DFFE43" w14:textId="77777777" w:rsidR="00917CA0" w:rsidRPr="00B60A06" w:rsidRDefault="00917CA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proofErr w:type="spellStart"/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Reschini</w:t>
                            </w:r>
                            <w:proofErr w:type="spellEnd"/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 xml:space="preserve"> Group</w:t>
                            </w:r>
                          </w:p>
                          <w:p w14:paraId="4A2A30D9" w14:textId="77777777" w:rsidR="00CD4039" w:rsidRPr="00B60A06" w:rsidRDefault="00CD403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S&amp;T Bank</w:t>
                            </w:r>
                          </w:p>
                          <w:p w14:paraId="4FA0CCDF" w14:textId="77777777" w:rsidR="00CD4039" w:rsidRPr="00B60A06" w:rsidRDefault="00CD403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proofErr w:type="spellStart"/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SinterMet</w:t>
                            </w:r>
                            <w:proofErr w:type="spellEnd"/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 xml:space="preserve"> LLC</w:t>
                            </w:r>
                          </w:p>
                          <w:p w14:paraId="66E07142" w14:textId="77777777" w:rsidR="00AB6765" w:rsidRPr="00B60A06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Sloan Brothers Company</w:t>
                            </w:r>
                          </w:p>
                          <w:p w14:paraId="4B65E08B" w14:textId="77777777" w:rsidR="00A73089" w:rsidRPr="00B60A06" w:rsidRDefault="00A73089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Township of Butler</w:t>
                            </w:r>
                          </w:p>
                          <w:p w14:paraId="30ECCA70" w14:textId="7B4450BF" w:rsidR="000D5B61" w:rsidRPr="00B60A06" w:rsidRDefault="000D5B61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B60A06">
                              <w:rPr>
                                <w:rFonts w:ascii="Verdana" w:hAnsi="Verdana"/>
                                <w:sz w:val="20"/>
                              </w:rPr>
                              <w:t>Valence Surface Technologies</w:t>
                            </w:r>
                          </w:p>
                          <w:p w14:paraId="1E642018" w14:textId="77777777" w:rsidR="00AB6765" w:rsidRPr="00E9091F" w:rsidRDefault="00AB6765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02300C45" w14:textId="77777777" w:rsidR="00947D60" w:rsidRPr="00947D60" w:rsidRDefault="00947D60" w:rsidP="00947D60">
                            <w:pPr>
                              <w:shd w:val="clear" w:color="auto" w:fill="BFBFBF" w:themeFill="background1" w:themeFillShade="BF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53547D" w14:textId="77777777" w:rsidR="00947D60" w:rsidRDefault="00947D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26A41" id="Text Box 64" o:spid="_x0000_s1027" type="#_x0000_t202" style="position:absolute;left:0;text-align:left;margin-left:237.6pt;margin-top:66.6pt;width:270.9pt;height:4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">
                <v:textbox>
                  <w:txbxContent>
                    <w:p w14:paraId="29644DB4" w14:textId="77777777" w:rsidR="00947D60" w:rsidRPr="00965B4F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b/>
                          <w:bCs/>
                          <w:color w:val="943634" w:themeColor="accent2" w:themeShade="BF"/>
                          <w:szCs w:val="24"/>
                          <w:u w:val="single"/>
                        </w:rPr>
                      </w:pPr>
                      <w:r w:rsidRPr="00965B4F">
                        <w:rPr>
                          <w:rFonts w:ascii="Verdana" w:hAnsi="Verdana"/>
                          <w:b/>
                          <w:bCs/>
                          <w:color w:val="943634" w:themeColor="accent2" w:themeShade="BF"/>
                          <w:szCs w:val="24"/>
                          <w:u w:val="single"/>
                        </w:rPr>
                        <w:t>Previous Winners include:</w:t>
                      </w:r>
                    </w:p>
                    <w:p w14:paraId="0805AC04" w14:textId="77777777" w:rsidR="009F5A88" w:rsidRPr="00B60A06" w:rsidRDefault="009F5A88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ACMH Hospital</w:t>
                      </w:r>
                    </w:p>
                    <w:p w14:paraId="3E9A8FE0" w14:textId="632C1DDF" w:rsidR="00334212" w:rsidRPr="00B60A06" w:rsidRDefault="0033421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Adams Manufacturing</w:t>
                      </w:r>
                    </w:p>
                    <w:p w14:paraId="5CA4BCB7" w14:textId="77777777" w:rsidR="00167E59" w:rsidRPr="00B60A06" w:rsidRDefault="00167E5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Butler Eagle</w:t>
                      </w:r>
                    </w:p>
                    <w:p w14:paraId="144A9991" w14:textId="77777777" w:rsidR="002A7D62" w:rsidRPr="00B60A06" w:rsidRDefault="002A7D6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Butler Technologies, Inc.</w:t>
                      </w:r>
                    </w:p>
                    <w:p w14:paraId="0CF20733" w14:textId="77777777" w:rsidR="00AB6765" w:rsidRPr="00B60A06" w:rsidRDefault="00AB6765" w:rsidP="00AB6765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Clark Metal Products</w:t>
                      </w:r>
                    </w:p>
                    <w:p w14:paraId="169741B1" w14:textId="5CE53D53" w:rsidR="009205E4" w:rsidRPr="00B60A06" w:rsidRDefault="009205E4" w:rsidP="00AB6765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Cleveland-Cliffs Butler Works</w:t>
                      </w:r>
                    </w:p>
                    <w:p w14:paraId="3C0AF9DB" w14:textId="77777777" w:rsidR="00947D60" w:rsidRPr="00B60A06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Communities at Indian Haven</w:t>
                      </w:r>
                    </w:p>
                    <w:p w14:paraId="0C202798" w14:textId="77777777" w:rsidR="00AB6765" w:rsidRPr="00B60A06" w:rsidRDefault="00AB6765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Community Guidance Center</w:t>
                      </w:r>
                    </w:p>
                    <w:p w14:paraId="489BAE50" w14:textId="77777777" w:rsidR="00947D60" w:rsidRPr="00B60A06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Cygnus Manufacturing Company</w:t>
                      </w:r>
                    </w:p>
                    <w:p w14:paraId="177B0077" w14:textId="77777777" w:rsidR="00800BD4" w:rsidRPr="00B60A06" w:rsidRDefault="00800BD4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Diamond Pharmacy Services</w:t>
                      </w:r>
                    </w:p>
                    <w:p w14:paraId="64CDA10E" w14:textId="77777777" w:rsidR="00AB6765" w:rsidRPr="00B60A06" w:rsidRDefault="00AB6765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Dynamic Manufacturing LLC</w:t>
                      </w:r>
                    </w:p>
                    <w:p w14:paraId="2685F472" w14:textId="479DD60F" w:rsidR="009205E4" w:rsidRPr="00B60A06" w:rsidRDefault="009205E4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Embassy of Hillsdale Park</w:t>
                      </w:r>
                    </w:p>
                    <w:p w14:paraId="3A0F2109" w14:textId="77777777" w:rsidR="00D47FCD" w:rsidRPr="00B60A06" w:rsidRDefault="00D47FCD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HAVIN, Inc.</w:t>
                      </w:r>
                    </w:p>
                    <w:p w14:paraId="0811865A" w14:textId="279D9421" w:rsidR="00043BFA" w:rsidRPr="00B60A06" w:rsidRDefault="00043BFA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Herkules USA</w:t>
                      </w:r>
                    </w:p>
                    <w:p w14:paraId="71732863" w14:textId="77777777" w:rsidR="00D47FCD" w:rsidRPr="00B60A06" w:rsidRDefault="00D47FCD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HF Sinclair</w:t>
                      </w:r>
                      <w:r w:rsidR="006A2452" w:rsidRPr="00B60A06">
                        <w:rPr>
                          <w:rFonts w:ascii="Verdana" w:hAnsi="Verdana"/>
                          <w:sz w:val="20"/>
                        </w:rPr>
                        <w:t>-Sonneborn</w:t>
                      </w:r>
                    </w:p>
                    <w:p w14:paraId="69E16129" w14:textId="77777777" w:rsidR="009F5A88" w:rsidRPr="00B60A06" w:rsidRDefault="009F5A88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Indiana County Technology Center</w:t>
                      </w:r>
                    </w:p>
                    <w:p w14:paraId="06596433" w14:textId="77777777" w:rsidR="002A7D62" w:rsidRPr="00B60A06" w:rsidRDefault="002A7D6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Indiana Regional Medical Center</w:t>
                      </w:r>
                    </w:p>
                    <w:p w14:paraId="2E65A722" w14:textId="77777777" w:rsidR="00917CA0" w:rsidRPr="00B60A06" w:rsidRDefault="00917CA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Kensington HPP, Inc.</w:t>
                      </w:r>
                    </w:p>
                    <w:p w14:paraId="0CC99C72" w14:textId="77777777" w:rsidR="00800BD4" w:rsidRPr="00B60A06" w:rsidRDefault="00114FB1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LIFE-Butler County</w:t>
                      </w:r>
                    </w:p>
                    <w:p w14:paraId="2D8373C4" w14:textId="77777777" w:rsidR="00114FB1" w:rsidRPr="00B60A06" w:rsidRDefault="00114FB1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Miller Fabrication Solutions</w:t>
                      </w:r>
                    </w:p>
                    <w:p w14:paraId="26FD0271" w14:textId="77777777" w:rsidR="009F5A88" w:rsidRPr="00B60A06" w:rsidRDefault="009F5A88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Oberg Industries</w:t>
                      </w:r>
                    </w:p>
                    <w:p w14:paraId="53537387" w14:textId="77777777" w:rsidR="00917CA0" w:rsidRPr="00B60A06" w:rsidRDefault="00917CA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Penn United Technologies, Inc.</w:t>
                      </w:r>
                    </w:p>
                    <w:p w14:paraId="4383F103" w14:textId="77777777" w:rsidR="00A73089" w:rsidRPr="00B60A06" w:rsidRDefault="00A7308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Progressive Workshop of Armstrong County</w:t>
                      </w:r>
                    </w:p>
                    <w:p w14:paraId="37C1DA4E" w14:textId="77777777" w:rsidR="002A7D62" w:rsidRPr="00B60A06" w:rsidRDefault="002A7D62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Projectile Tube Cleaning, Inc.</w:t>
                      </w:r>
                    </w:p>
                    <w:p w14:paraId="22E0B07D" w14:textId="77777777" w:rsidR="00947D60" w:rsidRPr="00B60A06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Quality Life Services</w:t>
                      </w:r>
                    </w:p>
                    <w:p w14:paraId="20DF7032" w14:textId="77777777" w:rsidR="00A73089" w:rsidRPr="00B60A06" w:rsidRDefault="00A7308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Renda Broadcasting Group</w:t>
                      </w:r>
                    </w:p>
                    <w:p w14:paraId="36DFFE43" w14:textId="77777777" w:rsidR="00917CA0" w:rsidRPr="00B60A06" w:rsidRDefault="00917CA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proofErr w:type="spellStart"/>
                      <w:r w:rsidRPr="00B60A06">
                        <w:rPr>
                          <w:rFonts w:ascii="Verdana" w:hAnsi="Verdana"/>
                          <w:sz w:val="20"/>
                        </w:rPr>
                        <w:t>Reschini</w:t>
                      </w:r>
                      <w:proofErr w:type="spellEnd"/>
                      <w:r w:rsidRPr="00B60A06">
                        <w:rPr>
                          <w:rFonts w:ascii="Verdana" w:hAnsi="Verdana"/>
                          <w:sz w:val="20"/>
                        </w:rPr>
                        <w:t xml:space="preserve"> Group</w:t>
                      </w:r>
                    </w:p>
                    <w:p w14:paraId="4A2A30D9" w14:textId="77777777" w:rsidR="00CD4039" w:rsidRPr="00B60A06" w:rsidRDefault="00CD403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S&amp;T Bank</w:t>
                      </w:r>
                    </w:p>
                    <w:p w14:paraId="4FA0CCDF" w14:textId="77777777" w:rsidR="00CD4039" w:rsidRPr="00B60A06" w:rsidRDefault="00CD403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proofErr w:type="spellStart"/>
                      <w:r w:rsidRPr="00B60A06">
                        <w:rPr>
                          <w:rFonts w:ascii="Verdana" w:hAnsi="Verdana"/>
                          <w:sz w:val="20"/>
                        </w:rPr>
                        <w:t>SinterMet</w:t>
                      </w:r>
                      <w:proofErr w:type="spellEnd"/>
                      <w:r w:rsidRPr="00B60A06">
                        <w:rPr>
                          <w:rFonts w:ascii="Verdana" w:hAnsi="Verdana"/>
                          <w:sz w:val="20"/>
                        </w:rPr>
                        <w:t xml:space="preserve"> LLC</w:t>
                      </w:r>
                    </w:p>
                    <w:p w14:paraId="66E07142" w14:textId="77777777" w:rsidR="00AB6765" w:rsidRPr="00B60A06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Sloan Brothers Company</w:t>
                      </w:r>
                    </w:p>
                    <w:p w14:paraId="4B65E08B" w14:textId="77777777" w:rsidR="00A73089" w:rsidRPr="00B60A06" w:rsidRDefault="00A73089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Township of Butler</w:t>
                      </w:r>
                    </w:p>
                    <w:p w14:paraId="30ECCA70" w14:textId="7B4450BF" w:rsidR="000D5B61" w:rsidRPr="00B60A06" w:rsidRDefault="000D5B61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0"/>
                        </w:rPr>
                      </w:pPr>
                      <w:r w:rsidRPr="00B60A06">
                        <w:rPr>
                          <w:rFonts w:ascii="Verdana" w:hAnsi="Verdana"/>
                          <w:sz w:val="20"/>
                        </w:rPr>
                        <w:t>Valence Surface Technologies</w:t>
                      </w:r>
                    </w:p>
                    <w:p w14:paraId="1E642018" w14:textId="77777777" w:rsidR="00AB6765" w:rsidRPr="00E9091F" w:rsidRDefault="00AB6765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02300C45" w14:textId="77777777" w:rsidR="00947D60" w:rsidRPr="00947D60" w:rsidRDefault="00947D60" w:rsidP="00947D60">
                      <w:pPr>
                        <w:shd w:val="clear" w:color="auto" w:fill="BFBFBF" w:themeFill="background1" w:themeFillShade="BF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53547D" w14:textId="77777777" w:rsidR="00947D60" w:rsidRDefault="00947D60"/>
                  </w:txbxContent>
                </v:textbox>
              </v:shape>
            </w:pict>
          </mc:Fallback>
        </mc:AlternateContent>
      </w:r>
      <w:r w:rsidR="00EF60E6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E7A510" wp14:editId="570681FE">
                <wp:simplePos x="0" y="0"/>
                <wp:positionH relativeFrom="column">
                  <wp:posOffset>2914650</wp:posOffset>
                </wp:positionH>
                <wp:positionV relativeFrom="paragraph">
                  <wp:posOffset>5901689</wp:posOffset>
                </wp:positionV>
                <wp:extent cx="3657600" cy="2385695"/>
                <wp:effectExtent l="0" t="0" r="0" b="0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238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0165A" w14:textId="77777777" w:rsidR="009F5A88" w:rsidRDefault="009F5A88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19166FD0" w14:textId="77777777" w:rsidR="00CD4039" w:rsidRDefault="00CD4039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0CCC2E5F" w14:textId="2398DC7D" w:rsidR="00800BD4" w:rsidRDefault="00120717" w:rsidP="00993417">
                            <w:pPr>
                              <w:pStyle w:val="Listofservices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4F7A22" wp14:editId="160D3236">
                                  <wp:extent cx="1460357" cy="746760"/>
                                  <wp:effectExtent l="0" t="0" r="6985" b="0"/>
                                  <wp:docPr id="944842831" name="Picture 1" descr="TCWIBlogotransparen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CWIBlogotransparent.png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8666" cy="7510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1BA1A5" w14:textId="77777777" w:rsidR="001138C0" w:rsidRDefault="001138C0" w:rsidP="00993417">
                            <w:pPr>
                              <w:pStyle w:val="Listofservices"/>
                              <w:jc w:val="center"/>
                            </w:pPr>
                          </w:p>
                          <w:p w14:paraId="2B2144FF" w14:textId="77777777" w:rsidR="004910AA" w:rsidRDefault="001138C0" w:rsidP="00DE0E04">
                            <w:pPr>
                              <w:pStyle w:val="Listofservices"/>
                              <w:jc w:val="center"/>
                            </w:pPr>
                            <w:r>
                              <w:t xml:space="preserve">     </w:t>
                            </w:r>
                            <w:r w:rsidR="00DE0E04">
                              <w:t>Tri-County Workforce Investment Board, Inc</w:t>
                            </w:r>
                            <w:r w:rsidR="004910AA">
                              <w:t>.</w:t>
                            </w:r>
                          </w:p>
                          <w:p w14:paraId="3660B09F" w14:textId="77777777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112 Hollywood Drive, Suite 201</w:t>
                            </w:r>
                          </w:p>
                          <w:p w14:paraId="4AFF45A3" w14:textId="67E252E2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Butler, PA 16001</w:t>
                            </w:r>
                          </w:p>
                          <w:p w14:paraId="3E1F5C40" w14:textId="77777777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Phone: 724.282.9341</w:t>
                            </w:r>
                          </w:p>
                          <w:p w14:paraId="5422DB84" w14:textId="77777777" w:rsidR="004910AA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Fax 724.282.4896</w:t>
                            </w:r>
                          </w:p>
                          <w:p w14:paraId="584C2FBE" w14:textId="77777777" w:rsidR="004C7EA5" w:rsidRPr="000C7120" w:rsidRDefault="004910AA" w:rsidP="004910AA">
                            <w:pPr>
                              <w:pStyle w:val="Listofservices"/>
                              <w:jc w:val="right"/>
                            </w:pPr>
                            <w:r>
                              <w:t>www.tricountywib.org</w:t>
                            </w:r>
                            <w:r w:rsidR="004C7EA5" w:rsidRPr="000C7120">
                              <w:br/>
                            </w:r>
                          </w:p>
                          <w:p w14:paraId="7DD06F3A" w14:textId="77777777" w:rsidR="004C7EA5" w:rsidRPr="000C7120" w:rsidRDefault="004C7EA5" w:rsidP="0009560A">
                            <w:pPr>
                              <w:pStyle w:val="Bulletpoints"/>
                            </w:pPr>
                          </w:p>
                          <w:p w14:paraId="4047F0CB" w14:textId="77777777" w:rsidR="004C7EA5" w:rsidRPr="000C7120" w:rsidRDefault="004C7EA5">
                            <w:pPr>
                              <w:rPr>
                                <w:rFonts w:ascii="Verdana" w:hAnsi="Verdana"/>
                                <w:color w:val="FFFFFF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7A510" id="Text Box 17" o:spid="_x0000_s1028" type="#_x0000_t202" style="position:absolute;left:0;text-align:left;margin-left:229.5pt;margin-top:464.7pt;width:4in;height:187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" filled="f" stroked="f">
                <v:textbox>
                  <w:txbxContent>
                    <w:p w14:paraId="5A70165A" w14:textId="77777777" w:rsidR="009F5A88" w:rsidRDefault="009F5A88" w:rsidP="00993417">
                      <w:pPr>
                        <w:pStyle w:val="Listofservices"/>
                        <w:jc w:val="center"/>
                      </w:pPr>
                    </w:p>
                    <w:p w14:paraId="19166FD0" w14:textId="77777777" w:rsidR="00CD4039" w:rsidRDefault="00CD4039" w:rsidP="00993417">
                      <w:pPr>
                        <w:pStyle w:val="Listofservices"/>
                        <w:jc w:val="center"/>
                      </w:pPr>
                    </w:p>
                    <w:p w14:paraId="0CCC2E5F" w14:textId="2398DC7D" w:rsidR="00800BD4" w:rsidRDefault="00120717" w:rsidP="00993417">
                      <w:pPr>
                        <w:pStyle w:val="Listofservices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4F7A22" wp14:editId="160D3236">
                            <wp:extent cx="1460357" cy="746760"/>
                            <wp:effectExtent l="0" t="0" r="6985" b="0"/>
                            <wp:docPr id="944842831" name="Picture 1" descr="TCWIBlogotransparen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CWIBlogotransparent.png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8666" cy="7510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1BA1A5" w14:textId="77777777" w:rsidR="001138C0" w:rsidRDefault="001138C0" w:rsidP="00993417">
                      <w:pPr>
                        <w:pStyle w:val="Listofservices"/>
                        <w:jc w:val="center"/>
                      </w:pPr>
                    </w:p>
                    <w:p w14:paraId="2B2144FF" w14:textId="77777777" w:rsidR="004910AA" w:rsidRDefault="001138C0" w:rsidP="00DE0E04">
                      <w:pPr>
                        <w:pStyle w:val="Listofservices"/>
                        <w:jc w:val="center"/>
                      </w:pPr>
                      <w:r>
                        <w:t xml:space="preserve">     </w:t>
                      </w:r>
                      <w:r w:rsidR="00DE0E04">
                        <w:t>Tri-County Workforce Investment Board, Inc</w:t>
                      </w:r>
                      <w:r w:rsidR="004910AA">
                        <w:t>.</w:t>
                      </w:r>
                    </w:p>
                    <w:p w14:paraId="3660B09F" w14:textId="77777777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112 Hollywood Drive, Suite 201</w:t>
                      </w:r>
                    </w:p>
                    <w:p w14:paraId="4AFF45A3" w14:textId="67E252E2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Butler, PA 16001</w:t>
                      </w:r>
                    </w:p>
                    <w:p w14:paraId="3E1F5C40" w14:textId="77777777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Phone: 724.282.9341</w:t>
                      </w:r>
                    </w:p>
                    <w:p w14:paraId="5422DB84" w14:textId="77777777" w:rsidR="004910AA" w:rsidRDefault="004910AA" w:rsidP="004910AA">
                      <w:pPr>
                        <w:pStyle w:val="Listofservices"/>
                        <w:jc w:val="right"/>
                      </w:pPr>
                      <w:r>
                        <w:t>Fax 724.282.4896</w:t>
                      </w:r>
                    </w:p>
                    <w:p w14:paraId="584C2FBE" w14:textId="77777777" w:rsidR="004C7EA5" w:rsidRPr="000C7120" w:rsidRDefault="004910AA" w:rsidP="004910AA">
                      <w:pPr>
                        <w:pStyle w:val="Listofservices"/>
                        <w:jc w:val="right"/>
                      </w:pPr>
                      <w:r>
                        <w:t>www.tricountywib.org</w:t>
                      </w:r>
                      <w:r w:rsidR="004C7EA5" w:rsidRPr="000C7120">
                        <w:br/>
                      </w:r>
                    </w:p>
                    <w:p w14:paraId="7DD06F3A" w14:textId="77777777" w:rsidR="004C7EA5" w:rsidRPr="000C7120" w:rsidRDefault="004C7EA5" w:rsidP="0009560A">
                      <w:pPr>
                        <w:pStyle w:val="Bulletpoints"/>
                      </w:pPr>
                    </w:p>
                    <w:p w14:paraId="4047F0CB" w14:textId="77777777" w:rsidR="004C7EA5" w:rsidRPr="000C7120" w:rsidRDefault="004C7EA5">
                      <w:pPr>
                        <w:rPr>
                          <w:rFonts w:ascii="Verdana" w:hAnsi="Verdana"/>
                          <w:color w:val="FFFFFF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676C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851971D" wp14:editId="4D1F17A4">
                <wp:simplePos x="0" y="0"/>
                <wp:positionH relativeFrom="column">
                  <wp:posOffset>-581025</wp:posOffset>
                </wp:positionH>
                <wp:positionV relativeFrom="paragraph">
                  <wp:posOffset>681990</wp:posOffset>
                </wp:positionV>
                <wp:extent cx="3438525" cy="7605395"/>
                <wp:effectExtent l="0" t="0" r="0" b="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7605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7EFC" w14:textId="77777777" w:rsidR="004910AA" w:rsidRPr="004910AA" w:rsidRDefault="00167E59" w:rsidP="00E0372C">
                            <w:pPr>
                              <w:pStyle w:val="BodyText01"/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The Tri-County Workforce </w:t>
                            </w:r>
                            <w:r w:rsidR="002A7D62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Investment </w:t>
                            </w:r>
                            <w:r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Board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is </w:t>
                            </w:r>
                            <w:r w:rsidR="00947D60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>seeking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47D60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nominations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>for employers in Armstrong, Butler, and Indiana Counties who hav</w:t>
                            </w:r>
                            <w:r w:rsidR="0085196E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e significantly contributed to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workforce development within the region.  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br/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br/>
                              <w:t xml:space="preserve">An </w:t>
                            </w:r>
                            <w:r w:rsidR="004910AA" w:rsidRPr="00947D60">
                              <w:rPr>
                                <w:rFonts w:ascii="Verdana" w:hAnsi="Verdana"/>
                                <w:b/>
                                <w:color w:val="auto"/>
                                <w:sz w:val="22"/>
                                <w:szCs w:val="22"/>
                              </w:rPr>
                              <w:t>Employer of the Year Award</w:t>
                            </w:r>
                            <w:r w:rsidR="004910AA" w:rsidRPr="004910AA">
                              <w:rPr>
                                <w:rFonts w:ascii="Verdana" w:hAnsi="Verdana"/>
                                <w:color w:val="auto"/>
                                <w:sz w:val="22"/>
                                <w:szCs w:val="22"/>
                              </w:rPr>
                              <w:t xml:space="preserve"> will be given to an employer in each of the three counties to highlight the collaboration of business and workforce investment in the three counties.</w:t>
                            </w:r>
                          </w:p>
                          <w:p w14:paraId="51004CFB" w14:textId="194FD569" w:rsidR="004910AA" w:rsidRPr="004910AA" w:rsidRDefault="004910AA" w:rsidP="004910AA">
                            <w:pPr>
                              <w:pStyle w:val="BodyText01"/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color w:val="auto"/>
                              </w:rPr>
                              <w:t xml:space="preserve">The deadline for nominations is </w:t>
                            </w:r>
                            <w:r w:rsidR="007A2382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 xml:space="preserve">October </w:t>
                            </w:r>
                            <w:r w:rsidR="00192B06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20</w:t>
                            </w:r>
                            <w:r w:rsidR="007A2382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 xml:space="preserve">, </w:t>
                            </w:r>
                            <w:r w:rsidR="00CB40D9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202</w:t>
                            </w:r>
                            <w:r w:rsidR="00192B06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6</w:t>
                            </w:r>
                            <w:r w:rsidR="007A2382">
                              <w:rPr>
                                <w:rFonts w:ascii="Verdana" w:hAnsi="Verdana"/>
                                <w:b/>
                                <w:color w:val="auto"/>
                              </w:rPr>
                              <w:t>.</w:t>
                            </w:r>
                          </w:p>
                          <w:p w14:paraId="1396254F" w14:textId="77777777" w:rsidR="004910AA" w:rsidRDefault="004910AA" w:rsidP="004910AA">
                            <w:pPr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</w:p>
                          <w:p w14:paraId="0221FF4D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Eligibility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Nominees must be an employer located in Armstrong, Butler, or Indiana Counties.</w:t>
                            </w:r>
                          </w:p>
                          <w:p w14:paraId="6D4BD7E7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11A6BC33" w14:textId="77777777" w:rsidR="004910AA" w:rsidRPr="00CB40D9" w:rsidRDefault="004910AA" w:rsidP="004910AA">
                            <w:pPr>
                              <w:rPr>
                                <w:rFonts w:ascii="Verdana" w:hAnsi="Verdana"/>
                                <w:b/>
                                <w:i/>
                                <w:color w:val="76923C" w:themeColor="accent3" w:themeShade="BF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Nominations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Nominations will be accepted from </w:t>
                            </w:r>
                            <w:r>
                              <w:rPr>
                                <w:rFonts w:ascii="Verdana" w:hAnsi="Verdana"/>
                                <w:sz w:val="20"/>
                              </w:rPr>
                              <w:t xml:space="preserve">anyone within the community. </w:t>
                            </w:r>
                            <w:r w:rsidRPr="002E4836">
                              <w:rPr>
                                <w:rFonts w:ascii="Verdana" w:hAnsi="Verdana"/>
                                <w:b/>
                                <w:i/>
                                <w:color w:val="0070C0"/>
                                <w:sz w:val="20"/>
                              </w:rPr>
                              <w:t>Employers are strongly encouraged to nominate themselves</w:t>
                            </w:r>
                            <w:r w:rsidRPr="00CB40D9">
                              <w:rPr>
                                <w:rFonts w:ascii="Verdana" w:hAnsi="Verdana"/>
                                <w:b/>
                                <w:i/>
                                <w:color w:val="76923C" w:themeColor="accent3" w:themeShade="BF"/>
                                <w:sz w:val="20"/>
                              </w:rPr>
                              <w:t>.</w:t>
                            </w:r>
                            <w:r w:rsidRPr="00CB40D9">
                              <w:rPr>
                                <w:rFonts w:ascii="Verdana" w:hAnsi="Verdana"/>
                                <w:color w:val="76923C" w:themeColor="accent3" w:themeShade="BF"/>
                                <w:sz w:val="20"/>
                              </w:rPr>
                              <w:t xml:space="preserve">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>Pr</w:t>
                            </w:r>
                            <w:r w:rsidR="00CD4039">
                              <w:rPr>
                                <w:rFonts w:ascii="Verdana" w:hAnsi="Verdana"/>
                                <w:sz w:val="20"/>
                              </w:rPr>
                              <w:t>evious winners may be nominated; however</w:t>
                            </w:r>
                            <w:r w:rsidR="00E93D45">
                              <w:rPr>
                                <w:rFonts w:ascii="Verdana" w:hAnsi="Verdana"/>
                                <w:sz w:val="20"/>
                              </w:rPr>
                              <w:t>,</w:t>
                            </w:r>
                            <w:r w:rsidR="00CD4039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="00CD4039" w:rsidRPr="002E4836">
                              <w:rPr>
                                <w:rFonts w:ascii="Verdana" w:hAnsi="Verdana"/>
                                <w:b/>
                                <w:i/>
                                <w:color w:val="0070C0"/>
                                <w:sz w:val="20"/>
                              </w:rPr>
                              <w:t>a company cannot win two years in a row.</w:t>
                            </w:r>
                          </w:p>
                          <w:p w14:paraId="448E9DB6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2E4516E6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Criteria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Winner</w:t>
                            </w:r>
                            <w:r w:rsidR="00705615">
                              <w:rPr>
                                <w:rFonts w:ascii="Verdana" w:hAnsi="Verdana"/>
                                <w:sz w:val="20"/>
                              </w:rPr>
                              <w:t xml:space="preserve">s will be selected based on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>nominee ef</w:t>
                            </w:r>
                            <w:r w:rsidR="007A00E2">
                              <w:rPr>
                                <w:rFonts w:ascii="Verdana" w:hAnsi="Verdana"/>
                                <w:sz w:val="20"/>
                              </w:rPr>
                              <w:t>forts to support and utilize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local workforce development</w:t>
                            </w:r>
                            <w:r w:rsidR="00AC0058">
                              <w:rPr>
                                <w:rFonts w:ascii="Verdana" w:hAnsi="Verdana"/>
                                <w:sz w:val="20"/>
                              </w:rPr>
                              <w:t>.</w:t>
                            </w:r>
                          </w:p>
                          <w:p w14:paraId="2B8C4FD8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</w:p>
                          <w:p w14:paraId="40DFE696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Judging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– Nominations will be reviewed by a committee of members of the Tri-County Workforce </w:t>
                            </w:r>
                            <w:r w:rsidR="001B7579">
                              <w:rPr>
                                <w:rFonts w:ascii="Verdana" w:hAnsi="Verdana"/>
                                <w:sz w:val="20"/>
                              </w:rPr>
                              <w:t>Development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Board.</w:t>
                            </w:r>
                          </w:p>
                          <w:p w14:paraId="689DEF84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0DFA91CB" w14:textId="5698F635" w:rsid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Announcements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Employers will be honored at the December </w:t>
                            </w:r>
                            <w:r w:rsidR="00D47FCD">
                              <w:rPr>
                                <w:rFonts w:ascii="Verdana" w:hAnsi="Verdana"/>
                                <w:sz w:val="20"/>
                              </w:rPr>
                              <w:t>1</w:t>
                            </w:r>
                            <w:r w:rsidR="00192B06">
                              <w:rPr>
                                <w:rFonts w:ascii="Verdana" w:hAnsi="Verdana"/>
                                <w:sz w:val="20"/>
                              </w:rPr>
                              <w:t>1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, </w:t>
                            </w:r>
                            <w:proofErr w:type="gramStart"/>
                            <w:r w:rsidR="00CB40D9">
                              <w:rPr>
                                <w:rFonts w:ascii="Verdana" w:hAnsi="Verdana"/>
                                <w:sz w:val="20"/>
                              </w:rPr>
                              <w:t>20</w:t>
                            </w:r>
                            <w:r w:rsidR="002A7D62">
                              <w:rPr>
                                <w:rFonts w:ascii="Verdana" w:hAnsi="Verdana"/>
                                <w:sz w:val="20"/>
                              </w:rPr>
                              <w:t>2</w:t>
                            </w:r>
                            <w:r w:rsidR="00192B06">
                              <w:rPr>
                                <w:rFonts w:ascii="Verdana" w:hAnsi="Verdana"/>
                                <w:sz w:val="20"/>
                              </w:rPr>
                              <w:t>6</w:t>
                            </w:r>
                            <w:proofErr w:type="gramEnd"/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="007A2382">
                              <w:rPr>
                                <w:rFonts w:ascii="Verdana" w:hAnsi="Verdana"/>
                                <w:sz w:val="20"/>
                              </w:rPr>
                              <w:t xml:space="preserve">Workforce </w:t>
                            </w:r>
                            <w:r w:rsidR="002A7D62">
                              <w:rPr>
                                <w:rFonts w:ascii="Verdana" w:hAnsi="Verdana"/>
                                <w:sz w:val="20"/>
                              </w:rPr>
                              <w:t>Investment</w:t>
                            </w:r>
                            <w:r w:rsidR="007A2382">
                              <w:rPr>
                                <w:rFonts w:ascii="Verdana" w:hAnsi="Verdana"/>
                                <w:sz w:val="20"/>
                              </w:rPr>
                              <w:t xml:space="preserve">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Board Meeting. Winners will be notified prior to the meeting by </w:t>
                            </w:r>
                            <w:r w:rsidR="008130CF">
                              <w:rPr>
                                <w:rFonts w:ascii="Verdana" w:hAnsi="Verdana"/>
                                <w:sz w:val="20"/>
                              </w:rPr>
                              <w:t>email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and a follow-up letter.</w:t>
                            </w:r>
                          </w:p>
                          <w:p w14:paraId="60B7CF5E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069B32F3" w14:textId="77777777" w:rsidR="004910AA" w:rsidRPr="004910AA" w:rsidRDefault="004910AA" w:rsidP="004910AA">
                            <w:pPr>
                              <w:rPr>
                                <w:rFonts w:ascii="Verdana" w:hAnsi="Verdana"/>
                                <w:sz w:val="20"/>
                              </w:rPr>
                            </w:pPr>
                            <w:r w:rsidRPr="004910AA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Questions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 – Please contact </w:t>
                            </w:r>
                            <w:r w:rsidR="002A7D62">
                              <w:rPr>
                                <w:rFonts w:ascii="Verdana" w:hAnsi="Verdana"/>
                                <w:sz w:val="20"/>
                              </w:rPr>
                              <w:t>Paul Weifenbaugh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, </w:t>
                            </w:r>
                            <w:r w:rsidR="00917CA0">
                              <w:rPr>
                                <w:rFonts w:ascii="Verdana" w:hAnsi="Verdana"/>
                                <w:sz w:val="20"/>
                              </w:rPr>
                              <w:t xml:space="preserve">Assistant </w:t>
                            </w:r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Director at the Tri-County Workforce Investment Board, Inc. at </w:t>
                            </w:r>
                            <w:hyperlink r:id="rId14" w:history="1">
                              <w:r w:rsidR="002A7D62" w:rsidRPr="007E4C86">
                                <w:rPr>
                                  <w:rStyle w:val="Hyperlink"/>
                                  <w:rFonts w:ascii="Verdana" w:hAnsi="Verdana"/>
                                  <w:sz w:val="20"/>
                                </w:rPr>
                                <w:t>pweifenbaugh@tricountywib.org</w:t>
                              </w:r>
                            </w:hyperlink>
                            <w:r w:rsidRPr="004910AA">
                              <w:rPr>
                                <w:rFonts w:ascii="Verdana" w:hAnsi="Verdana"/>
                                <w:sz w:val="20"/>
                              </w:rPr>
                              <w:t xml:space="preserve">.  </w:t>
                            </w:r>
                          </w:p>
                          <w:p w14:paraId="0AFE5A0A" w14:textId="77777777" w:rsidR="004C7EA5" w:rsidRPr="004910AA" w:rsidRDefault="004C7EA5" w:rsidP="004910AA">
                            <w:pPr>
                              <w:spacing w:line="360" w:lineRule="auto"/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  <w:p w14:paraId="5AD0E93A" w14:textId="61FDAACA" w:rsidR="00D8676C" w:rsidRPr="003111D5" w:rsidRDefault="00D8676C" w:rsidP="00D8676C">
                            <w:pPr>
                              <w:rPr>
                                <w:rFonts w:ascii="Verdana" w:hAnsi="Verdana"/>
                                <w:color w:val="411D0E"/>
                                <w:sz w:val="20"/>
                              </w:rPr>
                            </w:pPr>
                            <w:r w:rsidRPr="00E023CF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 xml:space="preserve">Nomination Form – </w:t>
                            </w:r>
                            <w:r w:rsidRPr="00E023CF">
                              <w:rPr>
                                <w:rFonts w:ascii="Verdana" w:hAnsi="Verdana"/>
                                <w:sz w:val="20"/>
                              </w:rPr>
                              <w:t>Can be found at</w:t>
                            </w:r>
                            <w:r>
                              <w:rPr>
                                <w:rFonts w:ascii="Verdana" w:hAnsi="Verdana"/>
                                <w:color w:val="411D0E"/>
                                <w:sz w:val="20"/>
                              </w:rPr>
                              <w:t xml:space="preserve"> </w:t>
                            </w:r>
                            <w:hyperlink r:id="rId15" w:history="1">
                              <w:r w:rsidRPr="003C1C3B">
                                <w:rPr>
                                  <w:rStyle w:val="Hyperlink"/>
                                  <w:rFonts w:ascii="Verdana" w:hAnsi="Verdana"/>
                                  <w:sz w:val="20"/>
                                </w:rPr>
                                <w:t>www.tricountywib.org</w:t>
                              </w:r>
                            </w:hyperlink>
                            <w:r>
                              <w:rPr>
                                <w:rFonts w:ascii="Verdana" w:hAnsi="Verdana"/>
                                <w:color w:val="411D0E"/>
                                <w:sz w:val="20"/>
                              </w:rPr>
                              <w:t xml:space="preserve"> </w:t>
                            </w:r>
                            <w:r w:rsidRPr="00E023CF">
                              <w:rPr>
                                <w:rFonts w:ascii="Verdana" w:hAnsi="Verdana"/>
                                <w:sz w:val="20"/>
                              </w:rPr>
                              <w:t>under News</w:t>
                            </w:r>
                            <w:r w:rsidR="00D64C38">
                              <w:rPr>
                                <w:rFonts w:ascii="Verdana" w:hAnsi="Verdana"/>
                                <w:sz w:val="20"/>
                              </w:rPr>
                              <w:t xml:space="preserve"> &amp; Events</w:t>
                            </w:r>
                          </w:p>
                          <w:p w14:paraId="1B904DBC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A02DBD9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2AB8D04D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F1BE3DB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3C00FFC8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D61707A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6E24C379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136BD9EB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2B93C1A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5E78B66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57FA50A1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38F407B5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04D86EB8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7E1C32A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1AD01826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3C3B1770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  <w:p w14:paraId="41FEEEEA" w14:textId="77777777" w:rsidR="004C7EA5" w:rsidRPr="00847035" w:rsidRDefault="004C7EA5">
                            <w:pPr>
                              <w:spacing w:line="360" w:lineRule="auto"/>
                              <w:rPr>
                                <w:rFonts w:ascii="Verdana" w:hAnsi="Verdana"/>
                                <w:color w:val="411D0E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1971D" id="Text Box 12" o:spid="_x0000_s1029" type="#_x0000_t202" style="position:absolute;left:0;text-align:left;margin-left:-45.75pt;margin-top:53.7pt;width:270.75pt;height:598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" filled="f" stroked="f">
                <v:textbox>
                  <w:txbxContent>
                    <w:p w14:paraId="27DC7EFC" w14:textId="77777777" w:rsidR="004910AA" w:rsidRPr="004910AA" w:rsidRDefault="00167E59" w:rsidP="00E0372C">
                      <w:pPr>
                        <w:pStyle w:val="BodyText01"/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The Tri-County Workforce </w:t>
                      </w:r>
                      <w:r w:rsidR="002A7D62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Investment </w:t>
                      </w:r>
                      <w:r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Board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is </w:t>
                      </w:r>
                      <w:r w:rsidR="00947D60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>seeking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947D60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nominations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>for employers in Armstrong, Butler, and Indiana Counties who hav</w:t>
                      </w:r>
                      <w:r w:rsidR="0085196E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e significantly contributed to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workforce development within the region.  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br/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br/>
                        <w:t xml:space="preserve">An </w:t>
                      </w:r>
                      <w:r w:rsidR="004910AA" w:rsidRPr="00947D60">
                        <w:rPr>
                          <w:rFonts w:ascii="Verdana" w:hAnsi="Verdana"/>
                          <w:b/>
                          <w:color w:val="auto"/>
                          <w:sz w:val="22"/>
                          <w:szCs w:val="22"/>
                        </w:rPr>
                        <w:t>Employer of the Year Award</w:t>
                      </w:r>
                      <w:r w:rsidR="004910AA" w:rsidRPr="004910AA">
                        <w:rPr>
                          <w:rFonts w:ascii="Verdana" w:hAnsi="Verdana"/>
                          <w:color w:val="auto"/>
                          <w:sz w:val="22"/>
                          <w:szCs w:val="22"/>
                        </w:rPr>
                        <w:t xml:space="preserve"> will be given to an employer in each of the three counties to highlight the collaboration of business and workforce investment in the three counties.</w:t>
                      </w:r>
                    </w:p>
                    <w:p w14:paraId="51004CFB" w14:textId="194FD569" w:rsidR="004910AA" w:rsidRPr="004910AA" w:rsidRDefault="004910AA" w:rsidP="004910AA">
                      <w:pPr>
                        <w:pStyle w:val="BodyText01"/>
                        <w:rPr>
                          <w:rFonts w:ascii="Verdana" w:hAnsi="Verdana"/>
                          <w:b/>
                          <w:color w:val="auto"/>
                        </w:rPr>
                      </w:pPr>
                      <w:r w:rsidRPr="004910AA">
                        <w:rPr>
                          <w:rFonts w:ascii="Verdana" w:hAnsi="Verdana"/>
                          <w:color w:val="auto"/>
                        </w:rPr>
                        <w:t xml:space="preserve">The deadline for nominations is </w:t>
                      </w:r>
                      <w:r w:rsidR="007A2382">
                        <w:rPr>
                          <w:rFonts w:ascii="Verdana" w:hAnsi="Verdana"/>
                          <w:b/>
                          <w:color w:val="auto"/>
                        </w:rPr>
                        <w:t xml:space="preserve">October </w:t>
                      </w:r>
                      <w:r w:rsidR="00192B06">
                        <w:rPr>
                          <w:rFonts w:ascii="Verdana" w:hAnsi="Verdana"/>
                          <w:b/>
                          <w:color w:val="auto"/>
                        </w:rPr>
                        <w:t>20</w:t>
                      </w:r>
                      <w:r w:rsidR="007A2382">
                        <w:rPr>
                          <w:rFonts w:ascii="Verdana" w:hAnsi="Verdana"/>
                          <w:b/>
                          <w:color w:val="auto"/>
                        </w:rPr>
                        <w:t xml:space="preserve">, </w:t>
                      </w:r>
                      <w:r w:rsidR="00CB40D9">
                        <w:rPr>
                          <w:rFonts w:ascii="Verdana" w:hAnsi="Verdana"/>
                          <w:b/>
                          <w:color w:val="auto"/>
                        </w:rPr>
                        <w:t>202</w:t>
                      </w:r>
                      <w:r w:rsidR="00192B06">
                        <w:rPr>
                          <w:rFonts w:ascii="Verdana" w:hAnsi="Verdana"/>
                          <w:b/>
                          <w:color w:val="auto"/>
                        </w:rPr>
                        <w:t>6</w:t>
                      </w:r>
                      <w:r w:rsidR="007A2382">
                        <w:rPr>
                          <w:rFonts w:ascii="Verdana" w:hAnsi="Verdana"/>
                          <w:b/>
                          <w:color w:val="auto"/>
                        </w:rPr>
                        <w:t>.</w:t>
                      </w:r>
                    </w:p>
                    <w:p w14:paraId="1396254F" w14:textId="77777777" w:rsidR="004910AA" w:rsidRDefault="004910AA" w:rsidP="004910AA">
                      <w:pPr>
                        <w:rPr>
                          <w:rFonts w:ascii="Verdana" w:hAnsi="Verdana"/>
                          <w:b/>
                          <w:sz w:val="20"/>
                        </w:rPr>
                      </w:pPr>
                    </w:p>
                    <w:p w14:paraId="0221FF4D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Eligibility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Nominees must be an employer located in Armstrong, Butler, or Indiana Counties.</w:t>
                      </w:r>
                    </w:p>
                    <w:p w14:paraId="6D4BD7E7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11A6BC33" w14:textId="77777777" w:rsidR="004910AA" w:rsidRPr="00CB40D9" w:rsidRDefault="004910AA" w:rsidP="004910AA">
                      <w:pPr>
                        <w:rPr>
                          <w:rFonts w:ascii="Verdana" w:hAnsi="Verdana"/>
                          <w:b/>
                          <w:i/>
                          <w:color w:val="76923C" w:themeColor="accent3" w:themeShade="BF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Nominations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Nominations will be accepted from </w:t>
                      </w:r>
                      <w:r>
                        <w:rPr>
                          <w:rFonts w:ascii="Verdana" w:hAnsi="Verdana"/>
                          <w:sz w:val="20"/>
                        </w:rPr>
                        <w:t xml:space="preserve">anyone within the community. </w:t>
                      </w:r>
                      <w:r w:rsidRPr="002E4836">
                        <w:rPr>
                          <w:rFonts w:ascii="Verdana" w:hAnsi="Verdana"/>
                          <w:b/>
                          <w:i/>
                          <w:color w:val="0070C0"/>
                          <w:sz w:val="20"/>
                        </w:rPr>
                        <w:t>Employers are strongly encouraged to nominate themselves</w:t>
                      </w:r>
                      <w:r w:rsidRPr="00CB40D9">
                        <w:rPr>
                          <w:rFonts w:ascii="Verdana" w:hAnsi="Verdana"/>
                          <w:b/>
                          <w:i/>
                          <w:color w:val="76923C" w:themeColor="accent3" w:themeShade="BF"/>
                          <w:sz w:val="20"/>
                        </w:rPr>
                        <w:t>.</w:t>
                      </w:r>
                      <w:r w:rsidRPr="00CB40D9">
                        <w:rPr>
                          <w:rFonts w:ascii="Verdana" w:hAnsi="Verdana"/>
                          <w:color w:val="76923C" w:themeColor="accent3" w:themeShade="BF"/>
                          <w:sz w:val="20"/>
                        </w:rPr>
                        <w:t xml:space="preserve">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>Pr</w:t>
                      </w:r>
                      <w:r w:rsidR="00CD4039">
                        <w:rPr>
                          <w:rFonts w:ascii="Verdana" w:hAnsi="Verdana"/>
                          <w:sz w:val="20"/>
                        </w:rPr>
                        <w:t>evious winners may be nominated; however</w:t>
                      </w:r>
                      <w:r w:rsidR="00E93D45">
                        <w:rPr>
                          <w:rFonts w:ascii="Verdana" w:hAnsi="Verdana"/>
                          <w:sz w:val="20"/>
                        </w:rPr>
                        <w:t>,</w:t>
                      </w:r>
                      <w:r w:rsidR="00CD4039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="00CD4039" w:rsidRPr="002E4836">
                        <w:rPr>
                          <w:rFonts w:ascii="Verdana" w:hAnsi="Verdana"/>
                          <w:b/>
                          <w:i/>
                          <w:color w:val="0070C0"/>
                          <w:sz w:val="20"/>
                        </w:rPr>
                        <w:t>a company cannot win two years in a row.</w:t>
                      </w:r>
                    </w:p>
                    <w:p w14:paraId="448E9DB6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2E4516E6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Criteria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Winner</w:t>
                      </w:r>
                      <w:r w:rsidR="00705615">
                        <w:rPr>
                          <w:rFonts w:ascii="Verdana" w:hAnsi="Verdana"/>
                          <w:sz w:val="20"/>
                        </w:rPr>
                        <w:t xml:space="preserve">s will be selected based on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>nominee ef</w:t>
                      </w:r>
                      <w:r w:rsidR="007A00E2">
                        <w:rPr>
                          <w:rFonts w:ascii="Verdana" w:hAnsi="Verdana"/>
                          <w:sz w:val="20"/>
                        </w:rPr>
                        <w:t>forts to support and utilize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local workforce development</w:t>
                      </w:r>
                      <w:r w:rsidR="00AC0058">
                        <w:rPr>
                          <w:rFonts w:ascii="Verdana" w:hAnsi="Verdana"/>
                          <w:sz w:val="20"/>
                        </w:rPr>
                        <w:t>.</w:t>
                      </w:r>
                    </w:p>
                    <w:p w14:paraId="2B8C4FD8" w14:textId="77777777" w:rsidR="004910AA" w:rsidRPr="004910AA" w:rsidRDefault="004910AA" w:rsidP="004910AA">
                      <w:pPr>
                        <w:rPr>
                          <w:rFonts w:ascii="Verdana" w:hAnsi="Verdana"/>
                          <w:b/>
                          <w:sz w:val="20"/>
                        </w:rPr>
                      </w:pPr>
                    </w:p>
                    <w:p w14:paraId="40DFE696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 xml:space="preserve">Judging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– Nominations will be reviewed by a committee of members of the Tri-County Workforce </w:t>
                      </w:r>
                      <w:r w:rsidR="001B7579">
                        <w:rPr>
                          <w:rFonts w:ascii="Verdana" w:hAnsi="Verdana"/>
                          <w:sz w:val="20"/>
                        </w:rPr>
                        <w:t>Development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Board.</w:t>
                      </w:r>
                    </w:p>
                    <w:p w14:paraId="689DEF84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0DFA91CB" w14:textId="5698F635" w:rsid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Announcements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Employers will be honored at the December </w:t>
                      </w:r>
                      <w:r w:rsidR="00D47FCD">
                        <w:rPr>
                          <w:rFonts w:ascii="Verdana" w:hAnsi="Verdana"/>
                          <w:sz w:val="20"/>
                        </w:rPr>
                        <w:t>1</w:t>
                      </w:r>
                      <w:r w:rsidR="00192B06">
                        <w:rPr>
                          <w:rFonts w:ascii="Verdana" w:hAnsi="Verdana"/>
                          <w:sz w:val="20"/>
                        </w:rPr>
                        <w:t>1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, </w:t>
                      </w:r>
                      <w:proofErr w:type="gramStart"/>
                      <w:r w:rsidR="00CB40D9">
                        <w:rPr>
                          <w:rFonts w:ascii="Verdana" w:hAnsi="Verdana"/>
                          <w:sz w:val="20"/>
                        </w:rPr>
                        <w:t>20</w:t>
                      </w:r>
                      <w:r w:rsidR="002A7D62">
                        <w:rPr>
                          <w:rFonts w:ascii="Verdana" w:hAnsi="Verdana"/>
                          <w:sz w:val="20"/>
                        </w:rPr>
                        <w:t>2</w:t>
                      </w:r>
                      <w:r w:rsidR="00192B06">
                        <w:rPr>
                          <w:rFonts w:ascii="Verdana" w:hAnsi="Verdana"/>
                          <w:sz w:val="20"/>
                        </w:rPr>
                        <w:t>6</w:t>
                      </w:r>
                      <w:proofErr w:type="gramEnd"/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="007A2382">
                        <w:rPr>
                          <w:rFonts w:ascii="Verdana" w:hAnsi="Verdana"/>
                          <w:sz w:val="20"/>
                        </w:rPr>
                        <w:t xml:space="preserve">Workforce </w:t>
                      </w:r>
                      <w:r w:rsidR="002A7D62">
                        <w:rPr>
                          <w:rFonts w:ascii="Verdana" w:hAnsi="Verdana"/>
                          <w:sz w:val="20"/>
                        </w:rPr>
                        <w:t>Investment</w:t>
                      </w:r>
                      <w:r w:rsidR="007A2382">
                        <w:rPr>
                          <w:rFonts w:ascii="Verdana" w:hAnsi="Verdana"/>
                          <w:sz w:val="20"/>
                        </w:rPr>
                        <w:t xml:space="preserve">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Board Meeting. Winners will be notified prior to the meeting by </w:t>
                      </w:r>
                      <w:r w:rsidR="008130CF">
                        <w:rPr>
                          <w:rFonts w:ascii="Verdana" w:hAnsi="Verdana"/>
                          <w:sz w:val="20"/>
                        </w:rPr>
                        <w:t>email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and a follow-up letter.</w:t>
                      </w:r>
                    </w:p>
                    <w:p w14:paraId="60B7CF5E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069B32F3" w14:textId="77777777" w:rsidR="004910AA" w:rsidRPr="004910AA" w:rsidRDefault="004910AA" w:rsidP="004910AA">
                      <w:pPr>
                        <w:rPr>
                          <w:rFonts w:ascii="Verdana" w:hAnsi="Verdana"/>
                          <w:sz w:val="20"/>
                        </w:rPr>
                      </w:pPr>
                      <w:r w:rsidRPr="004910AA">
                        <w:rPr>
                          <w:rFonts w:ascii="Verdana" w:hAnsi="Verdana"/>
                          <w:b/>
                          <w:sz w:val="20"/>
                        </w:rPr>
                        <w:t>Questions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 – Please contact </w:t>
                      </w:r>
                      <w:r w:rsidR="002A7D62">
                        <w:rPr>
                          <w:rFonts w:ascii="Verdana" w:hAnsi="Verdana"/>
                          <w:sz w:val="20"/>
                        </w:rPr>
                        <w:t>Paul Weifenbaugh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, </w:t>
                      </w:r>
                      <w:r w:rsidR="00917CA0">
                        <w:rPr>
                          <w:rFonts w:ascii="Verdana" w:hAnsi="Verdana"/>
                          <w:sz w:val="20"/>
                        </w:rPr>
                        <w:t xml:space="preserve">Assistant </w:t>
                      </w:r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Director at the Tri-County Workforce Investment Board, Inc. at </w:t>
                      </w:r>
                      <w:hyperlink r:id="rId16" w:history="1">
                        <w:r w:rsidR="002A7D62" w:rsidRPr="007E4C86">
                          <w:rPr>
                            <w:rStyle w:val="Hyperlink"/>
                            <w:rFonts w:ascii="Verdana" w:hAnsi="Verdana"/>
                            <w:sz w:val="20"/>
                          </w:rPr>
                          <w:t>pweifenbaugh@tricountywib.org</w:t>
                        </w:r>
                      </w:hyperlink>
                      <w:r w:rsidRPr="004910AA">
                        <w:rPr>
                          <w:rFonts w:ascii="Verdana" w:hAnsi="Verdana"/>
                          <w:sz w:val="20"/>
                        </w:rPr>
                        <w:t xml:space="preserve">.  </w:t>
                      </w:r>
                    </w:p>
                    <w:p w14:paraId="0AFE5A0A" w14:textId="77777777" w:rsidR="004C7EA5" w:rsidRPr="004910AA" w:rsidRDefault="004C7EA5" w:rsidP="004910AA">
                      <w:pPr>
                        <w:spacing w:line="360" w:lineRule="auto"/>
                        <w:rPr>
                          <w:rFonts w:ascii="Verdana" w:hAnsi="Verdana"/>
                          <w:sz w:val="16"/>
                        </w:rPr>
                      </w:pPr>
                    </w:p>
                    <w:p w14:paraId="5AD0E93A" w14:textId="61FDAACA" w:rsidR="00D8676C" w:rsidRPr="003111D5" w:rsidRDefault="00D8676C" w:rsidP="00D8676C">
                      <w:pPr>
                        <w:rPr>
                          <w:rFonts w:ascii="Verdana" w:hAnsi="Verdana"/>
                          <w:color w:val="411D0E"/>
                          <w:sz w:val="20"/>
                        </w:rPr>
                      </w:pPr>
                      <w:r w:rsidRPr="00E023CF">
                        <w:rPr>
                          <w:rFonts w:ascii="Verdana" w:hAnsi="Verdana"/>
                          <w:b/>
                          <w:sz w:val="20"/>
                        </w:rPr>
                        <w:t xml:space="preserve">Nomination Form – </w:t>
                      </w:r>
                      <w:r w:rsidRPr="00E023CF">
                        <w:rPr>
                          <w:rFonts w:ascii="Verdana" w:hAnsi="Verdana"/>
                          <w:sz w:val="20"/>
                        </w:rPr>
                        <w:t>Can be found at</w:t>
                      </w:r>
                      <w:r>
                        <w:rPr>
                          <w:rFonts w:ascii="Verdana" w:hAnsi="Verdana"/>
                          <w:color w:val="411D0E"/>
                          <w:sz w:val="20"/>
                        </w:rPr>
                        <w:t xml:space="preserve"> </w:t>
                      </w:r>
                      <w:hyperlink r:id="rId17" w:history="1">
                        <w:r w:rsidRPr="003C1C3B">
                          <w:rPr>
                            <w:rStyle w:val="Hyperlink"/>
                            <w:rFonts w:ascii="Verdana" w:hAnsi="Verdana"/>
                            <w:sz w:val="20"/>
                          </w:rPr>
                          <w:t>www.tricountywib.org</w:t>
                        </w:r>
                      </w:hyperlink>
                      <w:r>
                        <w:rPr>
                          <w:rFonts w:ascii="Verdana" w:hAnsi="Verdana"/>
                          <w:color w:val="411D0E"/>
                          <w:sz w:val="20"/>
                        </w:rPr>
                        <w:t xml:space="preserve"> </w:t>
                      </w:r>
                      <w:r w:rsidRPr="00E023CF">
                        <w:rPr>
                          <w:rFonts w:ascii="Verdana" w:hAnsi="Verdana"/>
                          <w:sz w:val="20"/>
                        </w:rPr>
                        <w:t>under News</w:t>
                      </w:r>
                      <w:r w:rsidR="00D64C38">
                        <w:rPr>
                          <w:rFonts w:ascii="Verdana" w:hAnsi="Verdana"/>
                          <w:sz w:val="20"/>
                        </w:rPr>
                        <w:t xml:space="preserve"> &amp; Events</w:t>
                      </w:r>
                    </w:p>
                    <w:p w14:paraId="1B904DBC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A02DBD9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2AB8D04D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F1BE3DB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3C00FFC8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D61707A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6E24C379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136BD9EB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2B93C1A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5E78B66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57FA50A1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38F407B5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04D86EB8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7E1C32A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1AD01826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3C3B1770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  <w:p w14:paraId="41FEEEEA" w14:textId="77777777" w:rsidR="004C7EA5" w:rsidRPr="00847035" w:rsidRDefault="004C7EA5">
                      <w:pPr>
                        <w:spacing w:line="360" w:lineRule="auto"/>
                        <w:rPr>
                          <w:rFonts w:ascii="Verdana" w:hAnsi="Verdana"/>
                          <w:color w:val="411D0E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7EA5">
        <w:br w:type="page"/>
      </w:r>
    </w:p>
    <w:p w14:paraId="4F0AA043" w14:textId="77777777" w:rsidR="00C407DB" w:rsidRDefault="00C407DB" w:rsidP="00D13684">
      <w:pPr>
        <w:pStyle w:val="Heading4"/>
        <w:spacing w:after="120"/>
        <w:rPr>
          <w:rFonts w:ascii="Arial" w:hAnsi="Arial" w:cs="Arial"/>
          <w:smallCaps/>
          <w:color w:val="943634" w:themeColor="accent2" w:themeShade="BF"/>
          <w:sz w:val="32"/>
        </w:rPr>
        <w:sectPr w:rsidR="00C407DB" w:rsidSect="00B05204">
          <w:pgSz w:w="12240" w:h="15840"/>
          <w:pgMar w:top="1440" w:right="1440" w:bottom="1440" w:left="1440" w:header="720" w:footer="720" w:gutter="0"/>
          <w:pgBorders w:display="notFirstPage"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space="720"/>
          <w:docGrid w:linePitch="326"/>
        </w:sectPr>
      </w:pPr>
    </w:p>
    <w:p w14:paraId="65B2FC4F" w14:textId="77777777" w:rsidR="00D746DB" w:rsidRPr="00950E35" w:rsidRDefault="00D746DB" w:rsidP="00D13684">
      <w:pPr>
        <w:pStyle w:val="Heading4"/>
        <w:spacing w:after="120"/>
        <w:rPr>
          <w:rFonts w:ascii="Arial" w:hAnsi="Arial" w:cs="Arial"/>
          <w:color w:val="943634" w:themeColor="accent2" w:themeShade="BF"/>
          <w:sz w:val="32"/>
          <w:szCs w:val="32"/>
          <w:u w:val="single"/>
        </w:rPr>
      </w:pPr>
      <w:r w:rsidRPr="00950E35">
        <w:rPr>
          <w:rFonts w:ascii="Arial" w:hAnsi="Arial" w:cs="Arial"/>
          <w:smallCaps/>
          <w:color w:val="943634" w:themeColor="accent2" w:themeShade="BF"/>
          <w:sz w:val="32"/>
          <w:u w:val="single"/>
        </w:rPr>
        <w:lastRenderedPageBreak/>
        <w:t>NOMINATION FORM</w:t>
      </w:r>
      <w:r w:rsidR="00D13684" w:rsidRPr="00950E35">
        <w:rPr>
          <w:rFonts w:ascii="Arial" w:hAnsi="Arial" w:cs="Arial"/>
          <w:smallCaps/>
          <w:color w:val="943634" w:themeColor="accent2" w:themeShade="BF"/>
          <w:sz w:val="32"/>
          <w:u w:val="single"/>
        </w:rPr>
        <w:t xml:space="preserve"> FOR </w:t>
      </w:r>
      <w:r w:rsidRPr="00950E35">
        <w:rPr>
          <w:rFonts w:ascii="Arial" w:hAnsi="Arial" w:cs="Arial"/>
          <w:color w:val="943634" w:themeColor="accent2" w:themeShade="BF"/>
          <w:sz w:val="32"/>
          <w:szCs w:val="32"/>
          <w:u w:val="single"/>
        </w:rPr>
        <w:t>EMPLOYER OF THE YEAR</w:t>
      </w:r>
    </w:p>
    <w:p w14:paraId="1E8657F7" w14:textId="77777777" w:rsidR="00BF073E" w:rsidRPr="00950E35" w:rsidRDefault="00BF073E" w:rsidP="00BF073E">
      <w:pPr>
        <w:jc w:val="center"/>
        <w:rPr>
          <w:rFonts w:ascii="Arial" w:hAnsi="Arial" w:cs="Arial"/>
          <w:sz w:val="28"/>
          <w:szCs w:val="28"/>
        </w:rPr>
      </w:pPr>
      <w:r w:rsidRPr="00950E35">
        <w:rPr>
          <w:rFonts w:ascii="Arial" w:hAnsi="Arial" w:cs="Arial"/>
          <w:sz w:val="28"/>
          <w:szCs w:val="28"/>
        </w:rPr>
        <w:t>Tri-County Workforce Investment Board, Inc.</w:t>
      </w:r>
    </w:p>
    <w:p w14:paraId="22E95C79" w14:textId="7B841F13" w:rsidR="00B05204" w:rsidRPr="00BF073E" w:rsidRDefault="00D746DB" w:rsidP="00D13684">
      <w:pPr>
        <w:ind w:right="-90"/>
        <w:jc w:val="center"/>
        <w:rPr>
          <w:rFonts w:ascii="Arial" w:hAnsi="Arial" w:cs="Arial"/>
          <w:b/>
          <w:sz w:val="22"/>
          <w:szCs w:val="22"/>
        </w:rPr>
      </w:pPr>
      <w:r w:rsidRPr="00BF073E">
        <w:rPr>
          <w:rFonts w:ascii="Arial" w:hAnsi="Arial" w:cs="Arial"/>
          <w:b/>
          <w:sz w:val="22"/>
          <w:szCs w:val="22"/>
        </w:rPr>
        <w:t xml:space="preserve">Nomination Deadline: </w:t>
      </w:r>
      <w:r w:rsidR="001B7579" w:rsidRPr="00BF073E">
        <w:rPr>
          <w:rFonts w:ascii="Arial" w:hAnsi="Arial" w:cs="Arial"/>
          <w:b/>
          <w:sz w:val="22"/>
          <w:szCs w:val="22"/>
        </w:rPr>
        <w:t xml:space="preserve">October </w:t>
      </w:r>
      <w:r w:rsidR="00192B06">
        <w:rPr>
          <w:rFonts w:ascii="Arial" w:hAnsi="Arial" w:cs="Arial"/>
          <w:b/>
          <w:sz w:val="22"/>
          <w:szCs w:val="22"/>
        </w:rPr>
        <w:t>20</w:t>
      </w:r>
      <w:r w:rsidR="007A2382" w:rsidRPr="00BF073E">
        <w:rPr>
          <w:rFonts w:ascii="Arial" w:hAnsi="Arial" w:cs="Arial"/>
          <w:b/>
          <w:sz w:val="22"/>
          <w:szCs w:val="22"/>
        </w:rPr>
        <w:t>, 20</w:t>
      </w:r>
      <w:r w:rsidR="00A5448D">
        <w:rPr>
          <w:rFonts w:ascii="Arial" w:hAnsi="Arial" w:cs="Arial"/>
          <w:b/>
          <w:sz w:val="22"/>
          <w:szCs w:val="22"/>
        </w:rPr>
        <w:t>2</w:t>
      </w:r>
      <w:r w:rsidR="00192B06">
        <w:rPr>
          <w:rFonts w:ascii="Arial" w:hAnsi="Arial" w:cs="Arial"/>
          <w:b/>
          <w:sz w:val="22"/>
          <w:szCs w:val="22"/>
        </w:rPr>
        <w:t>6</w:t>
      </w:r>
      <w:r w:rsidR="007A2382" w:rsidRPr="00BF073E">
        <w:rPr>
          <w:rFonts w:ascii="Arial" w:hAnsi="Arial" w:cs="Arial"/>
          <w:b/>
          <w:sz w:val="22"/>
          <w:szCs w:val="22"/>
        </w:rPr>
        <w:t>.</w:t>
      </w:r>
    </w:p>
    <w:p w14:paraId="6D8D5B35" w14:textId="77777777" w:rsidR="00D746DB" w:rsidRPr="00965B4F" w:rsidRDefault="00D746DB" w:rsidP="00BE39F0">
      <w:pPr>
        <w:spacing w:after="120"/>
        <w:ind w:right="-86"/>
        <w:rPr>
          <w:rFonts w:ascii="Arial" w:hAnsi="Arial" w:cs="Arial"/>
          <w:b/>
          <w:color w:val="943634" w:themeColor="accent2" w:themeShade="BF"/>
          <w:szCs w:val="24"/>
          <w:u w:val="single"/>
        </w:rPr>
      </w:pPr>
      <w:r w:rsidRPr="00965B4F">
        <w:rPr>
          <w:rFonts w:ascii="Arial" w:hAnsi="Arial" w:cs="Arial"/>
          <w:b/>
          <w:color w:val="943634" w:themeColor="accent2" w:themeShade="BF"/>
          <w:szCs w:val="24"/>
          <w:u w:val="single"/>
        </w:rPr>
        <w:t>Part 1</w:t>
      </w:r>
    </w:p>
    <w:p w14:paraId="4E7B2A90" w14:textId="2D10552A" w:rsidR="00D746DB" w:rsidRPr="00965B4F" w:rsidRDefault="00D746DB" w:rsidP="00965B4F">
      <w:pPr>
        <w:spacing w:before="80" w:after="80"/>
        <w:ind w:right="-86"/>
        <w:rPr>
          <w:rFonts w:ascii="Arial" w:hAnsi="Arial" w:cs="Arial"/>
          <w:sz w:val="20"/>
        </w:rPr>
      </w:pPr>
      <w:r w:rsidRPr="00965B4F">
        <w:rPr>
          <w:rFonts w:ascii="Arial" w:hAnsi="Arial" w:cs="Arial"/>
          <w:sz w:val="20"/>
        </w:rPr>
        <w:t>Name of Employer Nominated</w:t>
      </w:r>
      <w:r w:rsidR="00965B4F" w:rsidRPr="00965B4F">
        <w:rPr>
          <w:rFonts w:ascii="Arial" w:hAnsi="Arial" w:cs="Arial"/>
          <w:sz w:val="20"/>
        </w:rPr>
        <w:t>:</w:t>
      </w:r>
      <w:r w:rsidRPr="00965B4F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877234353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</w:p>
    <w:p w14:paraId="78089E08" w14:textId="79B35A07" w:rsidR="00D746DB" w:rsidRPr="00965B4F" w:rsidRDefault="00D746DB" w:rsidP="00965B4F">
      <w:pPr>
        <w:spacing w:before="80" w:after="80"/>
        <w:ind w:right="-86"/>
        <w:rPr>
          <w:rFonts w:ascii="Arial" w:hAnsi="Arial" w:cs="Arial"/>
          <w:sz w:val="20"/>
        </w:rPr>
      </w:pPr>
      <w:r w:rsidRPr="00965B4F">
        <w:rPr>
          <w:rFonts w:ascii="Arial" w:hAnsi="Arial" w:cs="Arial"/>
          <w:sz w:val="20"/>
        </w:rPr>
        <w:t>Address</w:t>
      </w:r>
      <w:r w:rsidR="00965B4F" w:rsidRPr="00965B4F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1828625961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</w:p>
    <w:p w14:paraId="07977FF6" w14:textId="523F41C0" w:rsidR="00D746DB" w:rsidRPr="00965B4F" w:rsidRDefault="00D746DB" w:rsidP="00965B4F">
      <w:pPr>
        <w:spacing w:before="80" w:after="80"/>
        <w:ind w:right="-86"/>
        <w:rPr>
          <w:rFonts w:ascii="Arial" w:hAnsi="Arial" w:cs="Arial"/>
          <w:sz w:val="20"/>
        </w:rPr>
      </w:pPr>
      <w:r w:rsidRPr="00965B4F">
        <w:rPr>
          <w:rFonts w:ascii="Arial" w:hAnsi="Arial" w:cs="Arial"/>
          <w:sz w:val="20"/>
        </w:rPr>
        <w:t>City, State, Zip</w:t>
      </w:r>
      <w:r w:rsidR="00965B4F" w:rsidRPr="00965B4F">
        <w:rPr>
          <w:rFonts w:ascii="Arial" w:hAnsi="Arial" w:cs="Arial"/>
          <w:sz w:val="20"/>
        </w:rPr>
        <w:t>:</w:t>
      </w:r>
      <w:r w:rsidRPr="00965B4F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1726828922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</w:p>
    <w:p w14:paraId="66AEBDDD" w14:textId="0E748477" w:rsidR="00D746DB" w:rsidRPr="00965B4F" w:rsidRDefault="00D746DB" w:rsidP="00965B4F">
      <w:pPr>
        <w:spacing w:before="80" w:after="80"/>
        <w:ind w:right="-86"/>
        <w:rPr>
          <w:rFonts w:ascii="Arial" w:hAnsi="Arial" w:cs="Arial"/>
          <w:sz w:val="20"/>
        </w:rPr>
      </w:pPr>
      <w:r w:rsidRPr="00965B4F">
        <w:rPr>
          <w:rFonts w:ascii="Arial" w:hAnsi="Arial" w:cs="Arial"/>
          <w:sz w:val="20"/>
        </w:rPr>
        <w:t>County</w:t>
      </w:r>
      <w:r w:rsidR="00965B4F" w:rsidRPr="00965B4F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1719703422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</w:p>
    <w:p w14:paraId="749D3446" w14:textId="2F3D292E" w:rsidR="00D746DB" w:rsidRPr="00965B4F" w:rsidRDefault="00D746DB" w:rsidP="00965B4F">
      <w:pPr>
        <w:spacing w:before="80" w:after="80"/>
        <w:ind w:right="-86"/>
        <w:rPr>
          <w:rFonts w:ascii="Arial" w:hAnsi="Arial" w:cs="Arial"/>
          <w:sz w:val="20"/>
        </w:rPr>
      </w:pPr>
      <w:r w:rsidRPr="00965B4F">
        <w:rPr>
          <w:rFonts w:ascii="Arial" w:hAnsi="Arial" w:cs="Arial"/>
          <w:sz w:val="20"/>
        </w:rPr>
        <w:t>Contact Name &amp; Title</w:t>
      </w:r>
      <w:r w:rsidR="00965B4F" w:rsidRPr="00965B4F">
        <w:rPr>
          <w:rFonts w:ascii="Arial" w:hAnsi="Arial" w:cs="Arial"/>
          <w:sz w:val="20"/>
        </w:rPr>
        <w:t xml:space="preserve">: </w:t>
      </w:r>
      <w:sdt>
        <w:sdtPr>
          <w:rPr>
            <w:rFonts w:ascii="Arial" w:hAnsi="Arial" w:cs="Arial"/>
            <w:sz w:val="20"/>
          </w:rPr>
          <w:id w:val="1793779863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</w:p>
    <w:p w14:paraId="56A37CEA" w14:textId="0559A233" w:rsidR="00D746DB" w:rsidRPr="00965B4F" w:rsidRDefault="00D746DB" w:rsidP="00965B4F">
      <w:pPr>
        <w:spacing w:before="80" w:after="80"/>
        <w:ind w:right="-86"/>
        <w:rPr>
          <w:rFonts w:ascii="Arial" w:hAnsi="Arial" w:cs="Arial"/>
          <w:sz w:val="20"/>
        </w:rPr>
      </w:pPr>
      <w:r w:rsidRPr="00965B4F">
        <w:rPr>
          <w:rFonts w:ascii="Arial" w:hAnsi="Arial" w:cs="Arial"/>
          <w:sz w:val="20"/>
        </w:rPr>
        <w:t>Telephone</w:t>
      </w:r>
      <w:r w:rsidR="00965B4F" w:rsidRPr="00965B4F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1419824611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  <w:r w:rsidRPr="00965B4F">
        <w:rPr>
          <w:rFonts w:ascii="Arial" w:hAnsi="Arial" w:cs="Arial"/>
          <w:sz w:val="20"/>
        </w:rPr>
        <w:tab/>
        <w:t>Email</w:t>
      </w:r>
      <w:r w:rsidR="00965B4F" w:rsidRPr="00965B4F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493842479"/>
          <w:placeholder>
            <w:docPart w:val="DefaultPlaceholder_-1854013440"/>
          </w:placeholder>
          <w:showingPlcHdr/>
        </w:sdtPr>
        <w:sdtEndPr/>
        <w:sdtContent>
          <w:r w:rsidR="00965B4F" w:rsidRPr="00965B4F">
            <w:rPr>
              <w:rStyle w:val="PlaceholderText"/>
              <w:sz w:val="20"/>
            </w:rPr>
            <w:t>Click or tap here to enter text.</w:t>
          </w:r>
        </w:sdtContent>
      </w:sdt>
    </w:p>
    <w:p w14:paraId="5439E003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4B53C1FC" w14:textId="77777777" w:rsidR="00D746DB" w:rsidRPr="006201A3" w:rsidRDefault="00D746DB" w:rsidP="00D746DB">
      <w:pPr>
        <w:ind w:right="-90"/>
        <w:rPr>
          <w:rFonts w:ascii="Arial" w:hAnsi="Arial" w:cs="Arial"/>
          <w:i/>
          <w:sz w:val="20"/>
        </w:rPr>
      </w:pPr>
      <w:r w:rsidRPr="006201A3">
        <w:rPr>
          <w:rFonts w:ascii="Arial" w:hAnsi="Arial" w:cs="Arial"/>
          <w:b/>
          <w:bCs/>
          <w:i/>
          <w:sz w:val="20"/>
        </w:rPr>
        <w:t>Please complete this section only if the information is different from the Nominee information</w:t>
      </w:r>
      <w:r w:rsidRPr="006201A3">
        <w:rPr>
          <w:rFonts w:ascii="Arial" w:hAnsi="Arial" w:cs="Arial"/>
          <w:i/>
          <w:sz w:val="20"/>
        </w:rPr>
        <w:t>.</w:t>
      </w:r>
    </w:p>
    <w:p w14:paraId="6745B3CA" w14:textId="77777777" w:rsidR="00D746DB" w:rsidRPr="00C407DB" w:rsidRDefault="00D746DB" w:rsidP="00D746DB">
      <w:pPr>
        <w:ind w:right="-90"/>
        <w:rPr>
          <w:rFonts w:ascii="Arial" w:hAnsi="Arial" w:cs="Arial"/>
          <w:sz w:val="18"/>
          <w:szCs w:val="18"/>
        </w:rPr>
      </w:pPr>
    </w:p>
    <w:p w14:paraId="780F4504" w14:textId="4B4AAA61" w:rsidR="00D746DB" w:rsidRPr="00BE39F0" w:rsidRDefault="00D746DB" w:rsidP="00BE39F0">
      <w:pPr>
        <w:spacing w:before="80" w:after="80"/>
        <w:ind w:right="-86"/>
        <w:rPr>
          <w:rFonts w:ascii="Arial" w:hAnsi="Arial" w:cs="Arial"/>
          <w:sz w:val="20"/>
        </w:rPr>
      </w:pPr>
      <w:r w:rsidRPr="00BE39F0">
        <w:rPr>
          <w:rFonts w:ascii="Arial" w:hAnsi="Arial" w:cs="Arial"/>
          <w:sz w:val="20"/>
        </w:rPr>
        <w:t>Nominated by</w:t>
      </w:r>
      <w:r w:rsidR="00965B4F" w:rsidRPr="00BE39F0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-2081813051"/>
          <w:placeholder>
            <w:docPart w:val="DefaultPlaceholder_-1854013440"/>
          </w:placeholder>
          <w:showingPlcHdr/>
        </w:sdtPr>
        <w:sdtEndPr/>
        <w:sdtContent>
          <w:r w:rsidR="00965B4F" w:rsidRPr="00BE39F0">
            <w:rPr>
              <w:rStyle w:val="PlaceholderText"/>
              <w:sz w:val="20"/>
            </w:rPr>
            <w:t>Click or tap here to enter text.</w:t>
          </w:r>
        </w:sdtContent>
      </w:sdt>
    </w:p>
    <w:p w14:paraId="7584A5C3" w14:textId="4D5ED476" w:rsidR="00D746DB" w:rsidRPr="00BE39F0" w:rsidRDefault="00D746DB" w:rsidP="00BE39F0">
      <w:pPr>
        <w:spacing w:before="80" w:after="80"/>
        <w:ind w:right="-86"/>
        <w:rPr>
          <w:rFonts w:ascii="Arial" w:hAnsi="Arial" w:cs="Arial"/>
          <w:sz w:val="20"/>
        </w:rPr>
      </w:pPr>
      <w:r w:rsidRPr="00BE39F0">
        <w:rPr>
          <w:rFonts w:ascii="Arial" w:hAnsi="Arial" w:cs="Arial"/>
          <w:sz w:val="20"/>
        </w:rPr>
        <w:t>Address</w:t>
      </w:r>
      <w:r w:rsidR="00965B4F" w:rsidRPr="00BE39F0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-815638186"/>
          <w:placeholder>
            <w:docPart w:val="DefaultPlaceholder_-1854013440"/>
          </w:placeholder>
          <w:showingPlcHdr/>
        </w:sdtPr>
        <w:sdtEndPr/>
        <w:sdtContent>
          <w:r w:rsidR="00965B4F" w:rsidRPr="00BE39F0">
            <w:rPr>
              <w:rStyle w:val="PlaceholderText"/>
              <w:sz w:val="20"/>
            </w:rPr>
            <w:t>Click or tap here to enter text.</w:t>
          </w:r>
        </w:sdtContent>
      </w:sdt>
    </w:p>
    <w:p w14:paraId="0B3680BB" w14:textId="7FCA9558" w:rsidR="00D746DB" w:rsidRPr="00BE39F0" w:rsidRDefault="00D746DB" w:rsidP="00BE39F0">
      <w:pPr>
        <w:spacing w:before="80" w:after="80"/>
        <w:ind w:right="-86"/>
        <w:rPr>
          <w:rFonts w:ascii="Arial" w:hAnsi="Arial" w:cs="Arial"/>
          <w:sz w:val="20"/>
        </w:rPr>
      </w:pPr>
      <w:r w:rsidRPr="00BE39F0">
        <w:rPr>
          <w:rFonts w:ascii="Arial" w:hAnsi="Arial" w:cs="Arial"/>
          <w:sz w:val="20"/>
        </w:rPr>
        <w:t>City, State, Zip</w:t>
      </w:r>
      <w:r w:rsidR="00965B4F" w:rsidRPr="00BE39F0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-1025403551"/>
          <w:placeholder>
            <w:docPart w:val="DefaultPlaceholder_-1854013440"/>
          </w:placeholder>
          <w:showingPlcHdr/>
        </w:sdtPr>
        <w:sdtEndPr/>
        <w:sdtContent>
          <w:r w:rsidR="00965B4F" w:rsidRPr="00BE39F0">
            <w:rPr>
              <w:rStyle w:val="PlaceholderText"/>
              <w:sz w:val="20"/>
            </w:rPr>
            <w:t>Click or tap here to enter text.</w:t>
          </w:r>
        </w:sdtContent>
      </w:sdt>
    </w:p>
    <w:p w14:paraId="0E8004A1" w14:textId="4CFCC267" w:rsidR="00D746DB" w:rsidRPr="00BE39F0" w:rsidRDefault="00D746DB" w:rsidP="00BE39F0">
      <w:pPr>
        <w:spacing w:before="80" w:after="80"/>
        <w:ind w:right="-86"/>
        <w:rPr>
          <w:rFonts w:ascii="Arial" w:hAnsi="Arial" w:cs="Arial"/>
          <w:sz w:val="20"/>
        </w:rPr>
      </w:pPr>
      <w:r w:rsidRPr="00BE39F0">
        <w:rPr>
          <w:rFonts w:ascii="Arial" w:hAnsi="Arial" w:cs="Arial"/>
          <w:sz w:val="20"/>
        </w:rPr>
        <w:t>Contact Name &amp; Titl</w:t>
      </w:r>
      <w:r w:rsidR="00965B4F" w:rsidRPr="00BE39F0">
        <w:rPr>
          <w:rFonts w:ascii="Arial" w:hAnsi="Arial" w:cs="Arial"/>
          <w:sz w:val="20"/>
        </w:rPr>
        <w:t xml:space="preserve">e:  </w:t>
      </w:r>
      <w:sdt>
        <w:sdtPr>
          <w:rPr>
            <w:rFonts w:ascii="Arial" w:hAnsi="Arial" w:cs="Arial"/>
            <w:sz w:val="20"/>
          </w:rPr>
          <w:id w:val="-1732381079"/>
          <w:placeholder>
            <w:docPart w:val="DefaultPlaceholder_-1854013440"/>
          </w:placeholder>
          <w:showingPlcHdr/>
        </w:sdtPr>
        <w:sdtEndPr/>
        <w:sdtContent>
          <w:r w:rsidR="00965B4F" w:rsidRPr="00BE39F0">
            <w:rPr>
              <w:rStyle w:val="PlaceholderText"/>
              <w:sz w:val="20"/>
            </w:rPr>
            <w:t>Click or tap here to enter text.</w:t>
          </w:r>
        </w:sdtContent>
      </w:sdt>
    </w:p>
    <w:p w14:paraId="532FFFD0" w14:textId="545754DB" w:rsidR="00D746DB" w:rsidRPr="00BE39F0" w:rsidRDefault="00D746DB" w:rsidP="00BE39F0">
      <w:pPr>
        <w:spacing w:before="80" w:after="80"/>
        <w:ind w:right="-86"/>
        <w:rPr>
          <w:rFonts w:ascii="Arial" w:hAnsi="Arial" w:cs="Arial"/>
          <w:sz w:val="20"/>
        </w:rPr>
      </w:pPr>
      <w:r w:rsidRPr="00BE39F0">
        <w:rPr>
          <w:rFonts w:ascii="Arial" w:hAnsi="Arial" w:cs="Arial"/>
          <w:sz w:val="20"/>
        </w:rPr>
        <w:t>Telephone</w:t>
      </w:r>
      <w:r w:rsidR="00965B4F" w:rsidRPr="00BE39F0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159354150"/>
          <w:placeholder>
            <w:docPart w:val="DefaultPlaceholder_-1854013440"/>
          </w:placeholder>
          <w:showingPlcHdr/>
        </w:sdtPr>
        <w:sdtEndPr/>
        <w:sdtContent>
          <w:r w:rsidR="00965B4F" w:rsidRPr="00BE39F0">
            <w:rPr>
              <w:rStyle w:val="PlaceholderText"/>
              <w:sz w:val="20"/>
            </w:rPr>
            <w:t>Click or tap here to enter text.</w:t>
          </w:r>
        </w:sdtContent>
      </w:sdt>
      <w:r w:rsidRPr="00BE39F0">
        <w:rPr>
          <w:rFonts w:ascii="Arial" w:hAnsi="Arial" w:cs="Arial"/>
          <w:sz w:val="20"/>
        </w:rPr>
        <w:tab/>
        <w:t>Email</w:t>
      </w:r>
      <w:r w:rsidR="00965B4F" w:rsidRPr="00BE39F0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-425185648"/>
          <w:placeholder>
            <w:docPart w:val="DefaultPlaceholder_-1854013440"/>
          </w:placeholder>
          <w:showingPlcHdr/>
        </w:sdtPr>
        <w:sdtEndPr/>
        <w:sdtContent>
          <w:r w:rsidR="00965B4F" w:rsidRPr="00BE39F0">
            <w:rPr>
              <w:rStyle w:val="PlaceholderText"/>
              <w:sz w:val="20"/>
            </w:rPr>
            <w:t>Click or tap here to enter text.</w:t>
          </w:r>
        </w:sdtContent>
      </w:sdt>
    </w:p>
    <w:p w14:paraId="7375A540" w14:textId="49E7DABE" w:rsidR="00D746DB" w:rsidRPr="00BF073E" w:rsidRDefault="00D746DB" w:rsidP="00D746DB">
      <w:pPr>
        <w:ind w:right="-90"/>
        <w:rPr>
          <w:rFonts w:ascii="Arial" w:hAnsi="Arial" w:cs="Arial"/>
          <w:sz w:val="20"/>
        </w:rPr>
      </w:pPr>
    </w:p>
    <w:p w14:paraId="03518E87" w14:textId="789011C8" w:rsidR="00D746DB" w:rsidRPr="00BE39F0" w:rsidRDefault="006B6A48" w:rsidP="00BE39F0">
      <w:pPr>
        <w:spacing w:after="120"/>
        <w:ind w:right="-86"/>
        <w:rPr>
          <w:rFonts w:ascii="Arial" w:hAnsi="Arial" w:cs="Arial"/>
          <w:b/>
          <w:color w:val="943634" w:themeColor="accent2" w:themeShade="BF"/>
          <w:szCs w:val="24"/>
          <w:u w:val="single"/>
        </w:rPr>
      </w:pPr>
      <w:r w:rsidRPr="00247FF9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F0CCDF5" wp14:editId="6FB79AC1">
                <wp:simplePos x="0" y="0"/>
                <wp:positionH relativeFrom="column">
                  <wp:posOffset>1920240</wp:posOffset>
                </wp:positionH>
                <wp:positionV relativeFrom="paragraph">
                  <wp:posOffset>173990</wp:posOffset>
                </wp:positionV>
                <wp:extent cx="419100" cy="266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3DFE1" w14:textId="09612611" w:rsidR="00247FF9" w:rsidRPr="00247FF9" w:rsidRDefault="00247FF9" w:rsidP="00247FF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CCDF5" id="Text Box 2" o:spid="_x0000_s1030" type="#_x0000_t202" style="position:absolute;margin-left:151.2pt;margin-top:13.7pt;width:33pt;height:21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">
                <v:textbox>
                  <w:txbxContent>
                    <w:p w14:paraId="7863DFE1" w14:textId="09612611" w:rsidR="00247FF9" w:rsidRPr="00247FF9" w:rsidRDefault="00247FF9" w:rsidP="00247FF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7FF9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A450E42" wp14:editId="32D5514B">
                <wp:simplePos x="0" y="0"/>
                <wp:positionH relativeFrom="column">
                  <wp:posOffset>3406140</wp:posOffset>
                </wp:positionH>
                <wp:positionV relativeFrom="paragraph">
                  <wp:posOffset>167640</wp:posOffset>
                </wp:positionV>
                <wp:extent cx="419100" cy="266700"/>
                <wp:effectExtent l="0" t="0" r="19050" b="19050"/>
                <wp:wrapSquare wrapText="bothSides"/>
                <wp:docPr id="1399076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642C7" w14:textId="61E4B9F7" w:rsidR="00247FF9" w:rsidRPr="00247FF9" w:rsidRDefault="00247FF9" w:rsidP="00247FF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50E42" id="_x0000_s1031" type="#_x0000_t202" style="position:absolute;margin-left:268.2pt;margin-top:13.2pt;width:33pt;height:2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">
                <v:textbox>
                  <w:txbxContent>
                    <w:p w14:paraId="608642C7" w14:textId="61E4B9F7" w:rsidR="00247FF9" w:rsidRPr="00247FF9" w:rsidRDefault="00247FF9" w:rsidP="00247FF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7FF9" w:rsidRPr="00247FF9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1DE7F61" wp14:editId="42879CC8">
                <wp:simplePos x="0" y="0"/>
                <wp:positionH relativeFrom="column">
                  <wp:posOffset>4564380</wp:posOffset>
                </wp:positionH>
                <wp:positionV relativeFrom="paragraph">
                  <wp:posOffset>158750</wp:posOffset>
                </wp:positionV>
                <wp:extent cx="495300" cy="297180"/>
                <wp:effectExtent l="0" t="0" r="19050" b="26670"/>
                <wp:wrapSquare wrapText="bothSides"/>
                <wp:docPr id="534642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C4944" w14:textId="4B59ECC0" w:rsidR="00247FF9" w:rsidRPr="00247FF9" w:rsidRDefault="00247FF9" w:rsidP="00247FF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E7F61" id="_x0000_s1032" type="#_x0000_t202" style="position:absolute;margin-left:359.4pt;margin-top:12.5pt;width:39pt;height:23.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">
                <v:textbox>
                  <w:txbxContent>
                    <w:p w14:paraId="534C4944" w14:textId="4B59ECC0" w:rsidR="00247FF9" w:rsidRPr="00247FF9" w:rsidRDefault="00247FF9" w:rsidP="00247FF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746DB" w:rsidRPr="00BE39F0">
        <w:rPr>
          <w:rFonts w:ascii="Arial" w:hAnsi="Arial" w:cs="Arial"/>
          <w:b/>
          <w:color w:val="943634" w:themeColor="accent2" w:themeShade="BF"/>
          <w:szCs w:val="24"/>
          <w:u w:val="single"/>
        </w:rPr>
        <w:t>Part 2</w:t>
      </w:r>
    </w:p>
    <w:p w14:paraId="1969D51A" w14:textId="5C644793" w:rsidR="00D746DB" w:rsidRPr="006B6A48" w:rsidRDefault="00D746DB" w:rsidP="00247FF9">
      <w:pPr>
        <w:spacing w:before="80" w:after="240"/>
        <w:ind w:right="-86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Number of Employees</w:t>
      </w:r>
      <w:r w:rsidR="006B6A48" w:rsidRPr="006B6A48">
        <w:rPr>
          <w:rFonts w:ascii="Arial" w:hAnsi="Arial" w:cs="Arial"/>
          <w:sz w:val="20"/>
        </w:rPr>
        <w:t>:</w:t>
      </w:r>
      <w:r w:rsidRPr="006B6A48">
        <w:rPr>
          <w:rFonts w:ascii="Arial" w:hAnsi="Arial" w:cs="Arial"/>
          <w:sz w:val="20"/>
        </w:rPr>
        <w:t xml:space="preserve">  </w:t>
      </w:r>
      <w:proofErr w:type="gramStart"/>
      <w:r w:rsidRPr="006B6A48">
        <w:rPr>
          <w:rFonts w:ascii="Arial" w:hAnsi="Arial" w:cs="Arial"/>
          <w:sz w:val="20"/>
        </w:rPr>
        <w:tab/>
      </w:r>
      <w:r w:rsidR="006B6A48">
        <w:rPr>
          <w:rFonts w:ascii="Arial" w:hAnsi="Arial" w:cs="Arial"/>
          <w:sz w:val="20"/>
        </w:rPr>
        <w:t xml:space="preserve">  </w:t>
      </w:r>
      <w:r w:rsidRPr="006B6A48">
        <w:rPr>
          <w:rFonts w:ascii="Arial" w:hAnsi="Arial" w:cs="Arial"/>
          <w:sz w:val="20"/>
        </w:rPr>
        <w:t>1</w:t>
      </w:r>
      <w:proofErr w:type="gramEnd"/>
      <w:r w:rsidRPr="006B6A48">
        <w:rPr>
          <w:rFonts w:ascii="Arial" w:hAnsi="Arial" w:cs="Arial"/>
          <w:sz w:val="20"/>
        </w:rPr>
        <w:t>-99</w:t>
      </w:r>
      <w:proofErr w:type="gramStart"/>
      <w:r w:rsidR="00247FF9" w:rsidRPr="006B6A48">
        <w:rPr>
          <w:rFonts w:ascii="Arial" w:hAnsi="Arial" w:cs="Arial"/>
          <w:sz w:val="20"/>
        </w:rPr>
        <w:t xml:space="preserve">:  </w:t>
      </w:r>
      <w:r w:rsidRPr="006B6A48">
        <w:rPr>
          <w:rFonts w:ascii="Arial" w:hAnsi="Arial" w:cs="Arial"/>
          <w:sz w:val="20"/>
        </w:rPr>
        <w:tab/>
      </w:r>
      <w:proofErr w:type="gramEnd"/>
      <w:r w:rsidRPr="006B6A48">
        <w:rPr>
          <w:rFonts w:ascii="Arial" w:hAnsi="Arial" w:cs="Arial"/>
          <w:sz w:val="20"/>
        </w:rPr>
        <w:t>100-299</w:t>
      </w:r>
      <w:proofErr w:type="gramStart"/>
      <w:r w:rsidR="00247FF9" w:rsidRPr="006B6A48">
        <w:rPr>
          <w:rFonts w:ascii="Arial" w:hAnsi="Arial" w:cs="Arial"/>
          <w:sz w:val="20"/>
        </w:rPr>
        <w:t xml:space="preserve">:  </w:t>
      </w:r>
      <w:r w:rsidRPr="006B6A48">
        <w:rPr>
          <w:rFonts w:ascii="Arial" w:hAnsi="Arial" w:cs="Arial"/>
          <w:sz w:val="20"/>
        </w:rPr>
        <w:tab/>
      </w:r>
      <w:proofErr w:type="gramEnd"/>
      <w:r w:rsidRPr="006B6A48">
        <w:rPr>
          <w:rFonts w:ascii="Arial" w:hAnsi="Arial" w:cs="Arial"/>
          <w:sz w:val="20"/>
        </w:rPr>
        <w:t>300+</w:t>
      </w:r>
      <w:r w:rsidR="00247FF9" w:rsidRPr="006B6A48">
        <w:rPr>
          <w:rFonts w:ascii="Arial" w:hAnsi="Arial" w:cs="Arial"/>
          <w:sz w:val="20"/>
        </w:rPr>
        <w:t>:</w:t>
      </w:r>
    </w:p>
    <w:p w14:paraId="17F70A25" w14:textId="46C19FE6" w:rsidR="00D746DB" w:rsidRPr="006B6A48" w:rsidRDefault="00D746DB" w:rsidP="00247FF9">
      <w:pPr>
        <w:spacing w:before="120" w:after="120"/>
        <w:ind w:right="-86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What Industry Sector is the nominee a part of?</w:t>
      </w:r>
    </w:p>
    <w:p w14:paraId="7B4CE689" w14:textId="77777777" w:rsidR="00EA19AB" w:rsidRPr="006B6A48" w:rsidRDefault="00EA19AB" w:rsidP="00D746DB">
      <w:pPr>
        <w:ind w:right="-90"/>
        <w:rPr>
          <w:rFonts w:ascii="Arial" w:hAnsi="Arial" w:cs="Arial"/>
          <w:sz w:val="20"/>
        </w:rPr>
        <w:sectPr w:rsidR="00EA19AB" w:rsidRPr="006B6A48" w:rsidSect="007940B3">
          <w:pgSz w:w="12240" w:h="15840"/>
          <w:pgMar w:top="576" w:right="1152" w:bottom="576" w:left="1152" w:header="720" w:footer="720" w:gutter="0"/>
          <w:pgBorders w:display="notFirstPage"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space="720"/>
          <w:docGrid w:linePitch="326"/>
        </w:sectPr>
      </w:pPr>
    </w:p>
    <w:p w14:paraId="5034FF58" w14:textId="34FEFAD5" w:rsidR="00EA19AB" w:rsidRPr="006B6A48" w:rsidRDefault="00EA19AB" w:rsidP="00BE39F0">
      <w:pPr>
        <w:spacing w:line="276" w:lineRule="auto"/>
        <w:ind w:left="270" w:right="-86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Advanced Manufacturing</w:t>
      </w:r>
      <w:r w:rsidR="00D13684" w:rsidRPr="006B6A48">
        <w:rPr>
          <w:rFonts w:ascii="Arial" w:hAnsi="Arial" w:cs="Arial"/>
          <w:sz w:val="20"/>
        </w:rPr>
        <w:tab/>
      </w:r>
      <w:r w:rsidR="00C407DB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97701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6B6A48">
        <w:rPr>
          <w:rFonts w:ascii="Arial" w:hAnsi="Arial" w:cs="Arial"/>
          <w:sz w:val="20"/>
        </w:rPr>
        <w:t xml:space="preserve"> </w:t>
      </w:r>
    </w:p>
    <w:p w14:paraId="1C34AA43" w14:textId="540B89FE" w:rsidR="00EA19AB" w:rsidRPr="006B6A48" w:rsidRDefault="00D13684" w:rsidP="00BE39F0">
      <w:pPr>
        <w:spacing w:line="276" w:lineRule="auto"/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Agriculture/</w:t>
      </w:r>
      <w:r w:rsidR="00EA19AB" w:rsidRPr="006B6A48">
        <w:rPr>
          <w:rFonts w:ascii="Arial" w:hAnsi="Arial" w:cs="Arial"/>
          <w:sz w:val="20"/>
        </w:rPr>
        <w:t>Food Processing</w:t>
      </w:r>
      <w:r w:rsidR="00BE39F0" w:rsidRPr="006B6A48">
        <w:rPr>
          <w:rFonts w:ascii="Arial" w:hAnsi="Arial" w:cs="Arial"/>
          <w:sz w:val="20"/>
        </w:rPr>
        <w:tab/>
      </w:r>
      <w:r w:rsidR="00705615" w:rsidRPr="006B6A48">
        <w:rPr>
          <w:rFonts w:ascii="Arial" w:hAnsi="Arial" w:cs="Arial"/>
          <w:sz w:val="20"/>
        </w:rPr>
        <w:t xml:space="preserve"> </w:t>
      </w:r>
      <w:r w:rsidR="00BF073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46029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2B749745" w14:textId="59B9C331" w:rsidR="00EA19AB" w:rsidRPr="006B6A48" w:rsidRDefault="00705615" w:rsidP="00BE39F0">
      <w:pPr>
        <w:spacing w:line="276" w:lineRule="auto"/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Biom</w:t>
      </w:r>
      <w:r w:rsidR="00EA19AB" w:rsidRPr="006B6A48">
        <w:rPr>
          <w:rFonts w:ascii="Arial" w:hAnsi="Arial" w:cs="Arial"/>
          <w:sz w:val="20"/>
        </w:rPr>
        <w:t>edical</w:t>
      </w:r>
      <w:r w:rsidR="00D13684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r w:rsidR="00BE39F0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28744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32DBFE1F" w14:textId="65B943F3" w:rsidR="00EA19AB" w:rsidRPr="006B6A48" w:rsidRDefault="00EA19AB" w:rsidP="00BE39F0">
      <w:pPr>
        <w:spacing w:line="276" w:lineRule="auto"/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Building &amp; Construction</w:t>
      </w:r>
      <w:r w:rsidR="00BF073E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32227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3CB0ACC0" w14:textId="46821A8C" w:rsidR="00EA19AB" w:rsidRPr="006B6A48" w:rsidRDefault="00EA19AB" w:rsidP="00BE39F0">
      <w:pPr>
        <w:spacing w:line="276" w:lineRule="auto"/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Education</w:t>
      </w:r>
      <w:r w:rsidR="00D13684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r w:rsidR="00BE39F0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200736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60E01225" w14:textId="34E9A036" w:rsidR="00EA19AB" w:rsidRPr="006B6A48" w:rsidRDefault="00EA19AB" w:rsidP="00BE39F0">
      <w:pPr>
        <w:spacing w:line="276" w:lineRule="auto"/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 xml:space="preserve">Energy </w:t>
      </w:r>
      <w:r w:rsidR="00D13684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r w:rsidR="00BF073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52565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0F2511D3" w14:textId="08414E58" w:rsidR="00EA19AB" w:rsidRPr="006B6A48" w:rsidRDefault="00EA19AB" w:rsidP="00BE39F0">
      <w:pPr>
        <w:spacing w:line="276" w:lineRule="auto"/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Health Care</w:t>
      </w:r>
      <w:r w:rsidR="00D13684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r w:rsidR="00BE39F0" w:rsidRPr="006B6A48">
        <w:rPr>
          <w:rFonts w:ascii="Arial" w:hAnsi="Arial" w:cs="Arial"/>
          <w:sz w:val="20"/>
        </w:rPr>
        <w:tab/>
      </w:r>
      <w:r w:rsidR="00D13684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70172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F1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459B42D2" w14:textId="77777777" w:rsidR="000435EA" w:rsidRDefault="00705615" w:rsidP="00D13684">
      <w:pPr>
        <w:spacing w:line="276" w:lineRule="auto"/>
        <w:ind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Hospitality, Leisure</w:t>
      </w:r>
      <w:r w:rsidR="00EA19AB" w:rsidRPr="006B6A48">
        <w:rPr>
          <w:rFonts w:ascii="Arial" w:hAnsi="Arial" w:cs="Arial"/>
          <w:sz w:val="20"/>
        </w:rPr>
        <w:t xml:space="preserve"> &amp;</w:t>
      </w:r>
      <w:r w:rsidRPr="006B6A48">
        <w:rPr>
          <w:rFonts w:ascii="Arial" w:hAnsi="Arial" w:cs="Arial"/>
          <w:sz w:val="20"/>
        </w:rPr>
        <w:t xml:space="preserve"> </w:t>
      </w:r>
      <w:r w:rsidR="00EA19AB" w:rsidRPr="006B6A48">
        <w:rPr>
          <w:rFonts w:ascii="Arial" w:hAnsi="Arial" w:cs="Arial"/>
          <w:sz w:val="20"/>
        </w:rPr>
        <w:t>Entertainment</w:t>
      </w:r>
      <w:r w:rsidR="00194DA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4854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DAE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EA19AB" w:rsidRPr="006B6A48">
        <w:rPr>
          <w:rFonts w:ascii="Arial" w:hAnsi="Arial" w:cs="Arial"/>
          <w:sz w:val="20"/>
        </w:rPr>
        <w:t xml:space="preserve"> </w:t>
      </w:r>
    </w:p>
    <w:p w14:paraId="02014401" w14:textId="76414694" w:rsidR="00EA19AB" w:rsidRPr="006B6A48" w:rsidRDefault="00D13684" w:rsidP="00D13684">
      <w:pPr>
        <w:spacing w:line="276" w:lineRule="auto"/>
        <w:ind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Logistics &amp; Transportation</w:t>
      </w:r>
      <w:r w:rsidRPr="006B6A48">
        <w:rPr>
          <w:rFonts w:ascii="Arial" w:hAnsi="Arial" w:cs="Arial"/>
          <w:sz w:val="20"/>
        </w:rPr>
        <w:tab/>
      </w:r>
      <w:r w:rsidR="00194DA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07808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87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</w:p>
    <w:p w14:paraId="059A957C" w14:textId="0C223EAE" w:rsidR="00EA19AB" w:rsidRPr="006B6A48" w:rsidRDefault="00705615" w:rsidP="00D13684">
      <w:pPr>
        <w:spacing w:line="276" w:lineRule="auto"/>
        <w:ind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Real Estate, Finance</w:t>
      </w:r>
      <w:r w:rsidR="00EA19AB" w:rsidRPr="006B6A48">
        <w:rPr>
          <w:rFonts w:ascii="Arial" w:hAnsi="Arial" w:cs="Arial"/>
          <w:sz w:val="20"/>
        </w:rPr>
        <w:t xml:space="preserve"> &amp; Insurance</w:t>
      </w:r>
      <w:r w:rsidR="00194DA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20439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DAE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16657597" w14:textId="74FA5F8A" w:rsidR="00EA19AB" w:rsidRPr="006B6A48" w:rsidRDefault="00EA19AB" w:rsidP="00D13684">
      <w:pPr>
        <w:spacing w:line="276" w:lineRule="auto"/>
        <w:ind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Technology</w:t>
      </w:r>
      <w:r w:rsidR="006B3433" w:rsidRPr="006B6A48">
        <w:rPr>
          <w:rFonts w:ascii="Arial" w:hAnsi="Arial" w:cs="Arial"/>
          <w:sz w:val="20"/>
        </w:rPr>
        <w:tab/>
      </w:r>
      <w:r w:rsidR="006B3433" w:rsidRPr="006B6A48">
        <w:rPr>
          <w:rFonts w:ascii="Arial" w:hAnsi="Arial" w:cs="Arial"/>
          <w:sz w:val="20"/>
        </w:rPr>
        <w:tab/>
      </w:r>
      <w:r w:rsidR="006B3433" w:rsidRPr="006B6A48">
        <w:rPr>
          <w:rFonts w:ascii="Arial" w:hAnsi="Arial" w:cs="Arial"/>
          <w:sz w:val="20"/>
        </w:rPr>
        <w:tab/>
      </w:r>
      <w:r w:rsidR="00194DA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21270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DAE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4D5CED86" w14:textId="30E8AC92" w:rsidR="00D13684" w:rsidRPr="006B6A48" w:rsidRDefault="00EA19AB" w:rsidP="00D13684">
      <w:pPr>
        <w:spacing w:line="276" w:lineRule="auto"/>
        <w:ind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>Wood, Wood Products &amp; Publishing</w:t>
      </w:r>
      <w:r w:rsidR="00194DAE" w:rsidRPr="006B6A4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83602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DAE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14:paraId="011109CF" w14:textId="32D82CE5" w:rsidR="00D746DB" w:rsidRPr="00BE39F0" w:rsidRDefault="00EA19AB" w:rsidP="00BE39F0">
      <w:pPr>
        <w:spacing w:line="276" w:lineRule="auto"/>
        <w:ind w:right="-86"/>
        <w:rPr>
          <w:rFonts w:asciiTheme="minorHAnsi" w:hAnsiTheme="minorHAnsi" w:cstheme="minorHAnsi"/>
          <w:sz w:val="20"/>
        </w:rPr>
      </w:pPr>
      <w:r w:rsidRPr="006B6A48">
        <w:rPr>
          <w:rFonts w:ascii="Arial" w:hAnsi="Arial" w:cs="Arial"/>
          <w:sz w:val="20"/>
        </w:rPr>
        <w:t>Other</w:t>
      </w:r>
      <w:r w:rsidR="00194DAE" w:rsidRPr="006B6A48">
        <w:rPr>
          <w:rFonts w:ascii="Arial" w:hAnsi="Arial" w:cs="Arial"/>
          <w:sz w:val="20"/>
        </w:rPr>
        <w:t>:</w:t>
      </w:r>
      <w:r w:rsidR="00BE39F0" w:rsidRPr="006B6A48">
        <w:rPr>
          <w:rFonts w:ascii="Arial" w:hAnsi="Arial" w:cs="Arial"/>
          <w:sz w:val="20"/>
        </w:rPr>
        <w:t xml:space="preserve">  </w:t>
      </w:r>
      <w:sdt>
        <w:sdtPr>
          <w:rPr>
            <w:rFonts w:ascii="Arial" w:hAnsi="Arial" w:cs="Arial"/>
            <w:sz w:val="20"/>
          </w:rPr>
          <w:id w:val="-347562930"/>
          <w:placeholder>
            <w:docPart w:val="DefaultPlaceholder_-1854013440"/>
          </w:placeholder>
          <w:showingPlcHdr/>
          <w:text/>
        </w:sdtPr>
        <w:sdtEndPr/>
        <w:sdtContent>
          <w:r w:rsidR="00194DAE" w:rsidRPr="006B6A48">
            <w:rPr>
              <w:rStyle w:val="PlaceholderText"/>
              <w:rFonts w:ascii="Arial" w:hAnsi="Arial" w:cs="Arial"/>
              <w:color w:val="auto"/>
              <w:sz w:val="20"/>
            </w:rPr>
            <w:t>Click or tap here to enter text.</w:t>
          </w:r>
        </w:sdtContent>
      </w:sdt>
    </w:p>
    <w:p w14:paraId="05B1F703" w14:textId="77777777" w:rsidR="00D746DB" w:rsidRPr="00C407DB" w:rsidRDefault="00D746D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</w:pPr>
    </w:p>
    <w:p w14:paraId="175DD309" w14:textId="77777777" w:rsidR="00EA19AB" w:rsidRPr="00C407DB" w:rsidRDefault="00EA19AB" w:rsidP="00D13684">
      <w:pPr>
        <w:spacing w:line="276" w:lineRule="auto"/>
        <w:ind w:right="-90"/>
        <w:rPr>
          <w:rFonts w:ascii="Arial" w:hAnsi="Arial" w:cs="Arial"/>
          <w:sz w:val="18"/>
          <w:szCs w:val="18"/>
        </w:rPr>
        <w:sectPr w:rsidR="00EA19AB" w:rsidRPr="00C407DB" w:rsidSect="007940B3">
          <w:type w:val="continuous"/>
          <w:pgSz w:w="12240" w:h="15840"/>
          <w:pgMar w:top="720" w:right="1152" w:bottom="720" w:left="1152" w:header="720" w:footer="720" w:gutter="0"/>
          <w:pgBorders w:display="notFirstPage"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num="2" w:space="720"/>
          <w:docGrid w:linePitch="326"/>
        </w:sectPr>
      </w:pPr>
    </w:p>
    <w:p w14:paraId="0575ADF0" w14:textId="77777777" w:rsidR="00EA19AB" w:rsidRPr="006B6A48" w:rsidRDefault="00EA19AB" w:rsidP="00D746DB">
      <w:pPr>
        <w:ind w:right="-90"/>
        <w:rPr>
          <w:rFonts w:ascii="Arial" w:hAnsi="Arial" w:cs="Arial"/>
          <w:sz w:val="20"/>
        </w:rPr>
      </w:pPr>
    </w:p>
    <w:p w14:paraId="0E9E8419" w14:textId="77777777" w:rsidR="00D746DB" w:rsidRPr="006B6A48" w:rsidRDefault="00D746DB" w:rsidP="00D746DB">
      <w:pPr>
        <w:ind w:right="-90"/>
        <w:rPr>
          <w:rFonts w:ascii="Arial" w:hAnsi="Arial" w:cs="Arial"/>
          <w:i/>
          <w:sz w:val="20"/>
        </w:rPr>
      </w:pPr>
      <w:r w:rsidRPr="006B6A48">
        <w:rPr>
          <w:rFonts w:ascii="Arial" w:hAnsi="Arial" w:cs="Arial"/>
          <w:sz w:val="20"/>
        </w:rPr>
        <w:t>Areas of Workforce Devel</w:t>
      </w:r>
      <w:r w:rsidR="00AC0058" w:rsidRPr="006B6A48">
        <w:rPr>
          <w:rFonts w:ascii="Arial" w:hAnsi="Arial" w:cs="Arial"/>
          <w:sz w:val="20"/>
        </w:rPr>
        <w:t>opment</w:t>
      </w:r>
      <w:r w:rsidRPr="006B6A48">
        <w:rPr>
          <w:rFonts w:ascii="Arial" w:hAnsi="Arial" w:cs="Arial"/>
          <w:sz w:val="20"/>
        </w:rPr>
        <w:t xml:space="preserve"> (</w:t>
      </w:r>
      <w:r w:rsidRPr="006B6A48">
        <w:rPr>
          <w:rFonts w:ascii="Arial" w:hAnsi="Arial" w:cs="Arial"/>
          <w:i/>
          <w:sz w:val="20"/>
        </w:rPr>
        <w:t>Check all that apply.)</w:t>
      </w:r>
    </w:p>
    <w:p w14:paraId="723E69AF" w14:textId="127CB9DC" w:rsidR="00BF073E" w:rsidRPr="006B6A48" w:rsidRDefault="00BF073E" w:rsidP="00D746DB">
      <w:pPr>
        <w:ind w:right="-90"/>
        <w:rPr>
          <w:rFonts w:ascii="Arial" w:hAnsi="Arial" w:cs="Arial"/>
          <w:sz w:val="20"/>
        </w:rPr>
        <w:sectPr w:rsidR="00BF073E" w:rsidRPr="006B6A48" w:rsidSect="007940B3">
          <w:type w:val="continuous"/>
          <w:pgSz w:w="12240" w:h="15840"/>
          <w:pgMar w:top="720" w:right="1152" w:bottom="720" w:left="1152" w:header="720" w:footer="720" w:gutter="0"/>
          <w:pgBorders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space="720"/>
          <w:docGrid w:linePitch="326"/>
        </w:sectPr>
      </w:pPr>
    </w:p>
    <w:p w14:paraId="5F695038" w14:textId="5566CF50" w:rsidR="00D746DB" w:rsidRPr="006B6A48" w:rsidRDefault="00756A2F" w:rsidP="00756A2F">
      <w:pPr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1595627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Support for Industry Partnership</w:t>
      </w:r>
      <w:r w:rsidR="00E7439B" w:rsidRPr="006B6A48">
        <w:rPr>
          <w:rFonts w:ascii="Arial" w:hAnsi="Arial" w:cs="Arial"/>
          <w:sz w:val="20"/>
        </w:rPr>
        <w:t>s</w:t>
      </w:r>
    </w:p>
    <w:p w14:paraId="66376B1A" w14:textId="4D8015F8" w:rsidR="00D746DB" w:rsidRPr="006B6A48" w:rsidRDefault="00756A2F" w:rsidP="00756A2F">
      <w:pPr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2067073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Worker Training</w:t>
      </w:r>
    </w:p>
    <w:p w14:paraId="7714C0D3" w14:textId="1F5B78A0" w:rsidR="00AC0058" w:rsidRPr="006B6A48" w:rsidRDefault="00D42253" w:rsidP="00D42253">
      <w:pPr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435566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 xml:space="preserve">Employee </w:t>
      </w:r>
      <w:r w:rsidR="00AC0058" w:rsidRPr="006B6A48">
        <w:rPr>
          <w:rFonts w:ascii="Arial" w:hAnsi="Arial" w:cs="Arial"/>
          <w:sz w:val="20"/>
        </w:rPr>
        <w:t>Recruitment/</w:t>
      </w:r>
      <w:r w:rsidR="00D746DB" w:rsidRPr="006B6A48">
        <w:rPr>
          <w:rFonts w:ascii="Arial" w:hAnsi="Arial" w:cs="Arial"/>
          <w:sz w:val="20"/>
        </w:rPr>
        <w:t>Retention</w:t>
      </w:r>
    </w:p>
    <w:p w14:paraId="72364C92" w14:textId="38483867" w:rsidR="00D746DB" w:rsidRPr="006B6A48" w:rsidRDefault="00D42253" w:rsidP="00E261B9">
      <w:pPr>
        <w:ind w:left="720" w:right="-90" w:hanging="45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1789848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1B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6B6A48">
        <w:rPr>
          <w:rFonts w:ascii="Arial" w:hAnsi="Arial" w:cs="Arial"/>
          <w:sz w:val="20"/>
        </w:rPr>
        <w:t xml:space="preserve">    </w:t>
      </w:r>
      <w:r w:rsidR="00E7439B" w:rsidRPr="006B6A48">
        <w:rPr>
          <w:rFonts w:ascii="Arial" w:hAnsi="Arial" w:cs="Arial"/>
          <w:sz w:val="20"/>
        </w:rPr>
        <w:t xml:space="preserve">Youth Pipeline </w:t>
      </w:r>
      <w:r w:rsidR="00D746DB" w:rsidRPr="006B6A48">
        <w:rPr>
          <w:rFonts w:ascii="Arial" w:hAnsi="Arial" w:cs="Arial"/>
          <w:sz w:val="20"/>
        </w:rPr>
        <w:t>Development</w:t>
      </w:r>
      <w:r w:rsidR="00AC0058" w:rsidRPr="006B6A48">
        <w:rPr>
          <w:rFonts w:ascii="Arial" w:hAnsi="Arial" w:cs="Arial"/>
          <w:sz w:val="20"/>
        </w:rPr>
        <w:t>/</w:t>
      </w:r>
      <w:r w:rsidR="00630ADF" w:rsidRPr="006B6A48">
        <w:rPr>
          <w:rFonts w:ascii="Arial" w:hAnsi="Arial" w:cs="Arial"/>
          <w:sz w:val="20"/>
        </w:rPr>
        <w:t>Business Education Partnership</w:t>
      </w:r>
    </w:p>
    <w:p w14:paraId="282468DD" w14:textId="2445B458" w:rsidR="00A5448D" w:rsidRPr="006B6A48" w:rsidRDefault="00E261B9" w:rsidP="00E261B9">
      <w:pPr>
        <w:ind w:left="270" w:right="-90"/>
        <w:rPr>
          <w:rFonts w:ascii="Arial" w:hAnsi="Arial" w:cs="Arial"/>
          <w:sz w:val="20"/>
        </w:rPr>
      </w:pPr>
      <w:r w:rsidRPr="006B6A4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943148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Utilization of PA CareerLink</w:t>
      </w:r>
      <w:r w:rsidR="0089738D" w:rsidRPr="006B6A48">
        <w:rPr>
          <w:rFonts w:ascii="Arial" w:hAnsi="Arial" w:cs="Arial"/>
          <w:sz w:val="20"/>
        </w:rPr>
        <w:t>®</w:t>
      </w:r>
      <w:r w:rsidR="00D746DB" w:rsidRPr="006B6A48">
        <w:rPr>
          <w:rFonts w:ascii="Arial" w:hAnsi="Arial" w:cs="Arial"/>
          <w:sz w:val="20"/>
        </w:rPr>
        <w:t xml:space="preserve"> Services</w:t>
      </w:r>
    </w:p>
    <w:p w14:paraId="17D7A873" w14:textId="72A95904" w:rsidR="00D746DB" w:rsidRPr="006B6A48" w:rsidRDefault="00765EBD" w:rsidP="00AE63F4">
      <w:pPr>
        <w:ind w:left="360" w:right="-90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142984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87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E63F4"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Supports Veteran Programs</w:t>
      </w:r>
    </w:p>
    <w:p w14:paraId="4766062A" w14:textId="0CA34A94" w:rsidR="00E7439B" w:rsidRPr="006B6A48" w:rsidRDefault="00765EBD" w:rsidP="007B7659">
      <w:pPr>
        <w:ind w:left="360" w:right="-90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1549568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65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7B7659" w:rsidRPr="006B6A48">
        <w:rPr>
          <w:rFonts w:ascii="Arial" w:hAnsi="Arial" w:cs="Arial"/>
          <w:sz w:val="20"/>
        </w:rPr>
        <w:t xml:space="preserve">    </w:t>
      </w:r>
      <w:r w:rsidR="00E7439B" w:rsidRPr="006B6A48">
        <w:rPr>
          <w:rFonts w:ascii="Arial" w:hAnsi="Arial" w:cs="Arial"/>
          <w:sz w:val="20"/>
        </w:rPr>
        <w:t>Apprenticeships</w:t>
      </w:r>
    </w:p>
    <w:p w14:paraId="3007508D" w14:textId="734AAE6C" w:rsidR="00D746DB" w:rsidRPr="006B6A48" w:rsidRDefault="00765EBD" w:rsidP="007B7659">
      <w:pPr>
        <w:ind w:left="360" w:right="-90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75441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65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7B7659"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Youth Program Worksite</w:t>
      </w:r>
    </w:p>
    <w:p w14:paraId="23A9FC27" w14:textId="5310952C" w:rsidR="00D746DB" w:rsidRPr="006B6A48" w:rsidRDefault="00765EBD" w:rsidP="006B6A48">
      <w:pPr>
        <w:ind w:left="720" w:right="-90" w:hanging="360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168231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659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7B7659"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Utilization of On-the-Job Training</w:t>
      </w:r>
      <w:r w:rsidR="006B6A48">
        <w:rPr>
          <w:rFonts w:ascii="Arial" w:hAnsi="Arial" w:cs="Arial"/>
          <w:sz w:val="20"/>
        </w:rPr>
        <w:t xml:space="preserve"> P</w:t>
      </w:r>
      <w:r w:rsidR="00D746DB" w:rsidRPr="006B6A48">
        <w:rPr>
          <w:rFonts w:ascii="Arial" w:hAnsi="Arial" w:cs="Arial"/>
          <w:sz w:val="20"/>
        </w:rPr>
        <w:t>rogram</w:t>
      </w:r>
    </w:p>
    <w:p w14:paraId="4B3B3038" w14:textId="2CD7C16B" w:rsidR="00D746DB" w:rsidRPr="006B6A48" w:rsidRDefault="00765EBD" w:rsidP="00C9054B">
      <w:pPr>
        <w:ind w:left="360" w:right="-90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65545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54B" w:rsidRPr="006B6A4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C9054B" w:rsidRPr="006B6A48">
        <w:rPr>
          <w:rFonts w:ascii="Arial" w:hAnsi="Arial" w:cs="Arial"/>
          <w:sz w:val="20"/>
        </w:rPr>
        <w:t xml:space="preserve">    </w:t>
      </w:r>
      <w:r w:rsidR="00D746DB" w:rsidRPr="006B6A48">
        <w:rPr>
          <w:rFonts w:ascii="Arial" w:hAnsi="Arial" w:cs="Arial"/>
          <w:sz w:val="20"/>
        </w:rPr>
        <w:t>Other</w:t>
      </w:r>
      <w:r w:rsidR="00C9054B" w:rsidRPr="006B6A48">
        <w:rPr>
          <w:rFonts w:ascii="Arial" w:hAnsi="Arial" w:cs="Arial"/>
          <w:sz w:val="20"/>
        </w:rPr>
        <w:t xml:space="preserve">:  </w:t>
      </w:r>
      <w:sdt>
        <w:sdtPr>
          <w:rPr>
            <w:rFonts w:ascii="Arial" w:hAnsi="Arial" w:cs="Arial"/>
            <w:sz w:val="20"/>
          </w:rPr>
          <w:id w:val="1562284066"/>
          <w:placeholder>
            <w:docPart w:val="DefaultPlaceholder_-1854013440"/>
          </w:placeholder>
          <w:showingPlcHdr/>
          <w:text/>
        </w:sdtPr>
        <w:sdtEndPr/>
        <w:sdtContent>
          <w:r w:rsidR="00C9054B" w:rsidRPr="006B6A48">
            <w:rPr>
              <w:rStyle w:val="PlaceholderText"/>
              <w:rFonts w:ascii="Arial" w:hAnsi="Arial" w:cs="Arial"/>
              <w:color w:val="auto"/>
              <w:sz w:val="20"/>
            </w:rPr>
            <w:t>Click or tap here to enter text.</w:t>
          </w:r>
        </w:sdtContent>
      </w:sdt>
    </w:p>
    <w:p w14:paraId="38B5BC32" w14:textId="77777777" w:rsidR="00BF073E" w:rsidRPr="00BF073E" w:rsidRDefault="00BF073E" w:rsidP="00D746DB">
      <w:pPr>
        <w:ind w:right="-90"/>
        <w:rPr>
          <w:rFonts w:ascii="Arial" w:hAnsi="Arial" w:cs="Arial"/>
          <w:sz w:val="20"/>
        </w:rPr>
        <w:sectPr w:rsidR="00BF073E" w:rsidRPr="00BF073E" w:rsidSect="007940B3">
          <w:type w:val="continuous"/>
          <w:pgSz w:w="12240" w:h="15840"/>
          <w:pgMar w:top="720" w:right="1152" w:bottom="720" w:left="1152" w:header="720" w:footer="720" w:gutter="0"/>
          <w:pgBorders w:offsetFrom="page">
            <w:top w:val="thickThinMediumGap" w:sz="24" w:space="24" w:color="943634" w:themeColor="accent2" w:themeShade="BF"/>
            <w:left w:val="thickThinMediumGap" w:sz="24" w:space="24" w:color="943634" w:themeColor="accent2" w:themeShade="BF"/>
            <w:bottom w:val="thinThickMediumGap" w:sz="24" w:space="24" w:color="943634" w:themeColor="accent2" w:themeShade="BF"/>
            <w:right w:val="thinThickMediumGap" w:sz="24" w:space="24" w:color="943634" w:themeColor="accent2" w:themeShade="BF"/>
          </w:pgBorders>
          <w:cols w:num="2" w:space="720"/>
          <w:docGrid w:linePitch="326"/>
        </w:sectPr>
      </w:pPr>
    </w:p>
    <w:p w14:paraId="2F019A90" w14:textId="77777777" w:rsidR="00AC0058" w:rsidRDefault="00AC0058" w:rsidP="00D746DB">
      <w:pPr>
        <w:ind w:right="-90"/>
        <w:rPr>
          <w:rFonts w:ascii="Arial" w:hAnsi="Arial" w:cs="Arial"/>
          <w:b/>
          <w:color w:val="943634" w:themeColor="accent2" w:themeShade="BF"/>
          <w:szCs w:val="24"/>
        </w:rPr>
      </w:pPr>
    </w:p>
    <w:p w14:paraId="6B935C54" w14:textId="77777777" w:rsidR="00D746DB" w:rsidRPr="00BE39F0" w:rsidRDefault="00D746DB" w:rsidP="006B6A48">
      <w:pPr>
        <w:spacing w:after="80"/>
        <w:ind w:right="-86"/>
        <w:rPr>
          <w:rFonts w:ascii="Arial" w:hAnsi="Arial" w:cs="Arial"/>
          <w:b/>
          <w:color w:val="943634" w:themeColor="accent2" w:themeShade="BF"/>
          <w:szCs w:val="24"/>
          <w:u w:val="single"/>
        </w:rPr>
      </w:pPr>
      <w:r w:rsidRPr="00BE39F0">
        <w:rPr>
          <w:rFonts w:ascii="Arial" w:hAnsi="Arial" w:cs="Arial"/>
          <w:b/>
          <w:color w:val="943634" w:themeColor="accent2" w:themeShade="BF"/>
          <w:szCs w:val="24"/>
          <w:u w:val="single"/>
        </w:rPr>
        <w:t>Part 3</w:t>
      </w:r>
    </w:p>
    <w:p w14:paraId="0F49F070" w14:textId="77777777" w:rsidR="00D746DB" w:rsidRPr="006B6A48" w:rsidRDefault="00D746DB" w:rsidP="00D746DB">
      <w:pPr>
        <w:ind w:right="-90"/>
        <w:rPr>
          <w:rFonts w:ascii="Arial" w:hAnsi="Arial" w:cs="Arial"/>
          <w:i/>
          <w:sz w:val="20"/>
        </w:rPr>
      </w:pPr>
      <w:r w:rsidRPr="006B6A48">
        <w:rPr>
          <w:rFonts w:ascii="Arial" w:hAnsi="Arial" w:cs="Arial"/>
          <w:sz w:val="20"/>
        </w:rPr>
        <w:t xml:space="preserve">Describe how the nominee engaged the workforce system </w:t>
      </w:r>
      <w:r w:rsidR="00630ADF" w:rsidRPr="006B6A48">
        <w:rPr>
          <w:rFonts w:ascii="Arial" w:hAnsi="Arial" w:cs="Arial"/>
          <w:sz w:val="20"/>
        </w:rPr>
        <w:t xml:space="preserve">areas checked above </w:t>
      </w:r>
      <w:r w:rsidRPr="006B6A48">
        <w:rPr>
          <w:rFonts w:ascii="Arial" w:hAnsi="Arial" w:cs="Arial"/>
          <w:sz w:val="20"/>
        </w:rPr>
        <w:t xml:space="preserve">and utilized it for their business and/or industry.  Tell us how the collaboration helped employees or potential workers and the business. </w:t>
      </w:r>
      <w:r w:rsidR="00E0372C" w:rsidRPr="006B6A48">
        <w:rPr>
          <w:rFonts w:ascii="Arial" w:hAnsi="Arial" w:cs="Arial"/>
          <w:sz w:val="20"/>
        </w:rPr>
        <w:t>How</w:t>
      </w:r>
      <w:r w:rsidR="00771231" w:rsidRPr="006B6A48">
        <w:rPr>
          <w:rFonts w:ascii="Arial" w:hAnsi="Arial" w:cs="Arial"/>
          <w:sz w:val="20"/>
        </w:rPr>
        <w:t xml:space="preserve"> does the company promote workforce development within its organization</w:t>
      </w:r>
      <w:r w:rsidR="00E0372C" w:rsidRPr="006B6A48">
        <w:rPr>
          <w:rFonts w:ascii="Arial" w:hAnsi="Arial" w:cs="Arial"/>
          <w:sz w:val="20"/>
        </w:rPr>
        <w:t xml:space="preserve"> and the community</w:t>
      </w:r>
      <w:r w:rsidR="00771231" w:rsidRPr="006B6A48">
        <w:rPr>
          <w:rFonts w:ascii="Arial" w:hAnsi="Arial" w:cs="Arial"/>
          <w:sz w:val="20"/>
        </w:rPr>
        <w:t xml:space="preserve">?  </w:t>
      </w:r>
      <w:r w:rsidR="00E7439B" w:rsidRPr="006B6A48">
        <w:rPr>
          <w:rFonts w:ascii="Arial" w:hAnsi="Arial" w:cs="Arial"/>
          <w:color w:val="C00000"/>
          <w:sz w:val="20"/>
        </w:rPr>
        <w:t>Each of the areas checked above should be addressed in the essay.</w:t>
      </w:r>
      <w:r w:rsidR="00E7439B" w:rsidRPr="006B6A48">
        <w:rPr>
          <w:rFonts w:ascii="Arial" w:hAnsi="Arial" w:cs="Arial"/>
          <w:sz w:val="20"/>
        </w:rPr>
        <w:t xml:space="preserve">  </w:t>
      </w:r>
      <w:r w:rsidRPr="006B6A48">
        <w:rPr>
          <w:rFonts w:ascii="Arial" w:hAnsi="Arial" w:cs="Arial"/>
          <w:i/>
          <w:sz w:val="20"/>
        </w:rPr>
        <w:t xml:space="preserve">Attach additional pages </w:t>
      </w:r>
      <w:r w:rsidR="005D607F" w:rsidRPr="006B6A48">
        <w:rPr>
          <w:rFonts w:ascii="Arial" w:hAnsi="Arial" w:cs="Arial"/>
          <w:i/>
          <w:sz w:val="20"/>
        </w:rPr>
        <w:t>as</w:t>
      </w:r>
      <w:r w:rsidRPr="006B6A48">
        <w:rPr>
          <w:rFonts w:ascii="Arial" w:hAnsi="Arial" w:cs="Arial"/>
          <w:i/>
          <w:sz w:val="20"/>
        </w:rPr>
        <w:t xml:space="preserve"> needed.</w:t>
      </w:r>
    </w:p>
    <w:p w14:paraId="2299BE26" w14:textId="77777777" w:rsidR="00D746DB" w:rsidRPr="006B6A48" w:rsidRDefault="00D746DB" w:rsidP="00D746DB">
      <w:pPr>
        <w:ind w:right="-90"/>
        <w:rPr>
          <w:rFonts w:ascii="Arial" w:hAnsi="Arial" w:cs="Arial"/>
          <w:sz w:val="20"/>
        </w:rPr>
      </w:pPr>
    </w:p>
    <w:p w14:paraId="7F2079E3" w14:textId="77777777" w:rsidR="00D746DB" w:rsidRPr="006B6A48" w:rsidRDefault="00D746DB" w:rsidP="00D746DB">
      <w:pPr>
        <w:ind w:right="-90"/>
        <w:rPr>
          <w:rFonts w:ascii="Arial" w:hAnsi="Arial" w:cs="Arial"/>
          <w:i/>
          <w:sz w:val="20"/>
        </w:rPr>
      </w:pPr>
      <w:r w:rsidRPr="006B6A48">
        <w:rPr>
          <w:rFonts w:ascii="Arial" w:hAnsi="Arial" w:cs="Arial"/>
          <w:sz w:val="20"/>
        </w:rPr>
        <w:t>Provide any additional information or comments you wish to offer in support of this nomination.</w:t>
      </w:r>
      <w:r w:rsidR="00BF073E" w:rsidRPr="006B6A48">
        <w:rPr>
          <w:rFonts w:ascii="Arial" w:hAnsi="Arial" w:cs="Arial"/>
          <w:sz w:val="20"/>
        </w:rPr>
        <w:t xml:space="preserve"> </w:t>
      </w:r>
      <w:r w:rsidR="00BF073E" w:rsidRPr="006B6A48">
        <w:rPr>
          <w:rFonts w:ascii="Arial" w:hAnsi="Arial" w:cs="Arial"/>
          <w:i/>
          <w:sz w:val="20"/>
        </w:rPr>
        <w:t>Attach additional pages as needed.</w:t>
      </w:r>
    </w:p>
    <w:p w14:paraId="1BF1019D" w14:textId="77777777" w:rsidR="005D607F" w:rsidRPr="006B6A48" w:rsidRDefault="005D607F" w:rsidP="00D746DB">
      <w:pPr>
        <w:ind w:right="-90"/>
        <w:rPr>
          <w:rFonts w:ascii="Arial" w:hAnsi="Arial" w:cs="Arial"/>
          <w:i/>
          <w:sz w:val="20"/>
        </w:rPr>
      </w:pPr>
    </w:p>
    <w:p w14:paraId="07D7992A" w14:textId="11934ED2" w:rsidR="004C7EA5" w:rsidRPr="00C407DB" w:rsidRDefault="00AB6765" w:rsidP="00D746DB">
      <w:pPr>
        <w:ind w:right="-90"/>
        <w:rPr>
          <w:rFonts w:ascii="Arial" w:hAnsi="Arial" w:cs="Arial"/>
          <w:color w:val="943634" w:themeColor="accent2" w:themeShade="BF"/>
          <w:sz w:val="18"/>
          <w:szCs w:val="18"/>
        </w:rPr>
      </w:pPr>
      <w:r w:rsidRPr="006B6A48">
        <w:rPr>
          <w:rFonts w:ascii="Arial" w:hAnsi="Arial" w:cs="Arial"/>
          <w:noProof/>
          <w:color w:val="943634" w:themeColor="accent2" w:themeShade="BF"/>
          <w:sz w:val="2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7E03509D" wp14:editId="603891FE">
                <wp:simplePos x="0" y="0"/>
                <wp:positionH relativeFrom="column">
                  <wp:posOffset>3657600</wp:posOffset>
                </wp:positionH>
                <wp:positionV relativeFrom="paragraph">
                  <wp:posOffset>6997700</wp:posOffset>
                </wp:positionV>
                <wp:extent cx="2514600" cy="457200"/>
                <wp:effectExtent l="0" t="0" r="0" b="1905"/>
                <wp:wrapNone/>
                <wp:docPr id="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D431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840EA23" w14:textId="77777777" w:rsidR="00D746DB" w:rsidRPr="00C46ED9" w:rsidRDefault="00D746DB" w:rsidP="00D746DB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3509D" id="Text Box 57" o:spid="_x0000_s1033" type="#_x0000_t202" style="position:absolute;margin-left:4in;margin-top:551pt;width:198pt;height:36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" filled="f" fillcolor="#cd4313" stroked="f" insetpen="t">
                <v:textbox inset="2.88pt,2.88pt,2.88pt,2.88pt">
                  <w:txbxContent>
                    <w:p w14:paraId="0840EA23" w14:textId="77777777" w:rsidR="00D746DB" w:rsidRPr="00C46ED9" w:rsidRDefault="00D746DB" w:rsidP="00D746DB"/>
                  </w:txbxContent>
                </v:textbox>
              </v:shape>
            </w:pict>
          </mc:Fallback>
        </mc:AlternateContent>
      </w:r>
      <w:r w:rsidR="00C407DB" w:rsidRPr="006B6A48">
        <w:rPr>
          <w:rFonts w:ascii="Arial" w:hAnsi="Arial" w:cs="Arial"/>
          <w:color w:val="943634" w:themeColor="accent2" w:themeShade="BF"/>
          <w:sz w:val="20"/>
        </w:rPr>
        <w:t>P</w:t>
      </w:r>
      <w:r w:rsidR="00D746DB" w:rsidRPr="006B6A48">
        <w:rPr>
          <w:rFonts w:ascii="Arial" w:hAnsi="Arial" w:cs="Arial"/>
          <w:color w:val="943634" w:themeColor="accent2" w:themeShade="BF"/>
          <w:sz w:val="20"/>
        </w:rPr>
        <w:t xml:space="preserve">lease return all nomination forms to </w:t>
      </w:r>
      <w:r w:rsidR="002A7D62" w:rsidRPr="006B6A48">
        <w:rPr>
          <w:rFonts w:ascii="Arial" w:hAnsi="Arial" w:cs="Arial"/>
          <w:color w:val="943634" w:themeColor="accent2" w:themeShade="BF"/>
          <w:sz w:val="20"/>
        </w:rPr>
        <w:t>Paul Weifenbaugh</w:t>
      </w:r>
      <w:r w:rsidR="00D746DB" w:rsidRPr="006B6A48">
        <w:rPr>
          <w:rFonts w:ascii="Arial" w:hAnsi="Arial" w:cs="Arial"/>
          <w:color w:val="943634" w:themeColor="accent2" w:themeShade="BF"/>
          <w:sz w:val="20"/>
        </w:rPr>
        <w:t xml:space="preserve">, </w:t>
      </w:r>
      <w:r w:rsidR="00917CA0" w:rsidRPr="006B6A48">
        <w:rPr>
          <w:rFonts w:ascii="Arial" w:hAnsi="Arial" w:cs="Arial"/>
          <w:color w:val="943634" w:themeColor="accent2" w:themeShade="BF"/>
          <w:sz w:val="20"/>
        </w:rPr>
        <w:t xml:space="preserve">Assistant </w:t>
      </w:r>
      <w:r w:rsidR="00D746DB" w:rsidRPr="006B6A48">
        <w:rPr>
          <w:rFonts w:ascii="Arial" w:hAnsi="Arial" w:cs="Arial"/>
          <w:color w:val="943634" w:themeColor="accent2" w:themeShade="BF"/>
          <w:sz w:val="20"/>
        </w:rPr>
        <w:t>Director, Tri-County Workforce Investment Board</w:t>
      </w:r>
      <w:r w:rsidR="001E379F" w:rsidRPr="006B6A48">
        <w:rPr>
          <w:rFonts w:ascii="Arial" w:hAnsi="Arial" w:cs="Arial"/>
          <w:color w:val="943634" w:themeColor="accent2" w:themeShade="BF"/>
          <w:sz w:val="20"/>
        </w:rPr>
        <w:t>, Inc.</w:t>
      </w:r>
      <w:r w:rsidR="00D746DB" w:rsidRPr="006B6A48">
        <w:rPr>
          <w:rFonts w:ascii="Arial" w:hAnsi="Arial" w:cs="Arial"/>
          <w:color w:val="943634" w:themeColor="accent2" w:themeShade="BF"/>
          <w:sz w:val="20"/>
        </w:rPr>
        <w:t>, 112 Hollywood Drive, Suite 201, Butler, PA 16001,</w:t>
      </w:r>
      <w:r w:rsidR="00D746DB" w:rsidRPr="006B6A48">
        <w:rPr>
          <w:rFonts w:ascii="Arial" w:hAnsi="Arial" w:cs="Arial"/>
          <w:sz w:val="20"/>
        </w:rPr>
        <w:t xml:space="preserve"> </w:t>
      </w:r>
      <w:r w:rsidR="00630ADF" w:rsidRPr="006B6A48">
        <w:rPr>
          <w:rFonts w:ascii="Arial" w:hAnsi="Arial" w:cs="Arial"/>
          <w:color w:val="943634" w:themeColor="accent2" w:themeShade="BF"/>
          <w:sz w:val="20"/>
        </w:rPr>
        <w:t xml:space="preserve">Fax: </w:t>
      </w:r>
      <w:r w:rsidR="00BD0F68" w:rsidRPr="006B6A48">
        <w:rPr>
          <w:rFonts w:ascii="Arial" w:hAnsi="Arial" w:cs="Arial"/>
          <w:color w:val="943634" w:themeColor="accent2" w:themeShade="BF"/>
          <w:sz w:val="20"/>
        </w:rPr>
        <w:t>724.282.4896,</w:t>
      </w:r>
      <w:r w:rsidR="00BD0F68" w:rsidRPr="006B6A48">
        <w:rPr>
          <w:rFonts w:ascii="Arial" w:hAnsi="Arial" w:cs="Arial"/>
          <w:sz w:val="20"/>
        </w:rPr>
        <w:t xml:space="preserve"> </w:t>
      </w:r>
      <w:hyperlink r:id="rId18" w:history="1">
        <w:r w:rsidR="002A7D62" w:rsidRPr="006B6A48">
          <w:rPr>
            <w:rStyle w:val="Hyperlink"/>
            <w:rFonts w:ascii="Arial" w:hAnsi="Arial" w:cs="Arial"/>
            <w:sz w:val="20"/>
          </w:rPr>
          <w:t>pweifenbaugh@tricountywib.org</w:t>
        </w:r>
      </w:hyperlink>
      <w:r w:rsidR="00BD0F68" w:rsidRPr="006B6A48">
        <w:rPr>
          <w:rFonts w:ascii="Arial" w:hAnsi="Arial" w:cs="Arial"/>
          <w:sz w:val="20"/>
        </w:rPr>
        <w:t xml:space="preserve"> </w:t>
      </w:r>
      <w:r w:rsidR="00D746DB" w:rsidRPr="006B6A48">
        <w:rPr>
          <w:rFonts w:ascii="Arial" w:hAnsi="Arial" w:cs="Arial"/>
          <w:color w:val="943634" w:themeColor="accent2" w:themeShade="BF"/>
          <w:sz w:val="20"/>
        </w:rPr>
        <w:t>by</w:t>
      </w:r>
      <w:r w:rsidR="00B05204" w:rsidRPr="006B6A48">
        <w:rPr>
          <w:rFonts w:ascii="Arial" w:hAnsi="Arial" w:cs="Arial"/>
          <w:b/>
          <w:color w:val="943634" w:themeColor="accent2" w:themeShade="BF"/>
          <w:sz w:val="20"/>
        </w:rPr>
        <w:t xml:space="preserve"> </w:t>
      </w:r>
      <w:r w:rsidR="00A73089" w:rsidRPr="006B6A48">
        <w:rPr>
          <w:rFonts w:ascii="Arial" w:hAnsi="Arial" w:cs="Arial"/>
          <w:b/>
          <w:color w:val="943634" w:themeColor="accent2" w:themeShade="BF"/>
          <w:sz w:val="20"/>
        </w:rPr>
        <w:t xml:space="preserve">October </w:t>
      </w:r>
      <w:r w:rsidR="00192B06" w:rsidRPr="006B6A48">
        <w:rPr>
          <w:rFonts w:ascii="Arial" w:hAnsi="Arial" w:cs="Arial"/>
          <w:b/>
          <w:color w:val="943634" w:themeColor="accent2" w:themeShade="BF"/>
          <w:sz w:val="20"/>
        </w:rPr>
        <w:t>20</w:t>
      </w:r>
      <w:r w:rsidR="00B05204" w:rsidRPr="006B6A48">
        <w:rPr>
          <w:rFonts w:ascii="Arial" w:hAnsi="Arial" w:cs="Arial"/>
          <w:b/>
          <w:color w:val="943634" w:themeColor="accent2" w:themeShade="BF"/>
          <w:sz w:val="20"/>
        </w:rPr>
        <w:t>, 20</w:t>
      </w:r>
      <w:r w:rsidR="00A5448D" w:rsidRPr="006B6A48">
        <w:rPr>
          <w:rFonts w:ascii="Arial" w:hAnsi="Arial" w:cs="Arial"/>
          <w:b/>
          <w:color w:val="943634" w:themeColor="accent2" w:themeShade="BF"/>
          <w:sz w:val="20"/>
        </w:rPr>
        <w:t>2</w:t>
      </w:r>
      <w:r w:rsidR="00192B06" w:rsidRPr="006B6A48">
        <w:rPr>
          <w:rFonts w:ascii="Arial" w:hAnsi="Arial" w:cs="Arial"/>
          <w:b/>
          <w:color w:val="943634" w:themeColor="accent2" w:themeShade="BF"/>
          <w:sz w:val="20"/>
        </w:rPr>
        <w:t>6</w:t>
      </w:r>
      <w:r w:rsidR="00B05204" w:rsidRPr="006B6A48">
        <w:rPr>
          <w:rFonts w:ascii="Arial" w:hAnsi="Arial" w:cs="Arial"/>
          <w:b/>
          <w:color w:val="943634" w:themeColor="accent2" w:themeShade="BF"/>
          <w:sz w:val="20"/>
        </w:rPr>
        <w:t>.</w:t>
      </w:r>
      <w:r w:rsidRPr="00C407DB">
        <w:rPr>
          <w:rFonts w:ascii="Arial" w:hAnsi="Arial" w:cs="Arial"/>
          <w:noProof/>
          <w:color w:val="943634" w:themeColor="accent2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4599F5" wp14:editId="0A30404C">
                <wp:simplePos x="0" y="0"/>
                <wp:positionH relativeFrom="column">
                  <wp:posOffset>3044190</wp:posOffset>
                </wp:positionH>
                <wp:positionV relativeFrom="paragraph">
                  <wp:posOffset>5306060</wp:posOffset>
                </wp:positionV>
                <wp:extent cx="3314700" cy="342900"/>
                <wp:effectExtent l="0" t="1905" r="3810" b="0"/>
                <wp:wrapNone/>
                <wp:docPr id="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898A1D" w14:textId="77777777" w:rsidR="004C7EA5" w:rsidRPr="000C7120" w:rsidRDefault="004C7EA5" w:rsidP="004C7EA5">
                            <w:pPr>
                              <w:pStyle w:val="captiongoeshere"/>
                            </w:pPr>
                            <w:r w:rsidRPr="000C7120">
                              <w:t>Caption goes here</w:t>
                            </w:r>
                          </w:p>
                          <w:p w14:paraId="6F843580" w14:textId="77777777" w:rsidR="004C7EA5" w:rsidRPr="00847035" w:rsidRDefault="004C7EA5" w:rsidP="004C7EA5"/>
                        </w:txbxContent>
                      </wps:txbx>
                      <wps:bodyPr rot="0" vert="horz" wrap="square" lIns="18288" tIns="45720" rIns="18288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599F5" id="Text Box 51" o:spid="_x0000_s1034" type="#_x0000_t202" style="position:absolute;margin-left:239.7pt;margin-top:417.8pt;width:26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" filled="f" stroked="f">
                <v:textbox inset="1.44pt,,1.44pt">
                  <w:txbxContent>
                    <w:p w14:paraId="18898A1D" w14:textId="77777777" w:rsidR="004C7EA5" w:rsidRPr="000C7120" w:rsidRDefault="004C7EA5" w:rsidP="004C7EA5">
                      <w:pPr>
                        <w:pStyle w:val="captiongoeshere"/>
                      </w:pPr>
                      <w:r w:rsidRPr="000C7120">
                        <w:t>Caption goes here</w:t>
                      </w:r>
                    </w:p>
                    <w:p w14:paraId="6F843580" w14:textId="77777777" w:rsidR="004C7EA5" w:rsidRPr="00847035" w:rsidRDefault="004C7EA5" w:rsidP="004C7EA5"/>
                  </w:txbxContent>
                </v:textbox>
              </v:shape>
            </w:pict>
          </mc:Fallback>
        </mc:AlternateContent>
      </w:r>
      <w:r w:rsidRPr="00C407DB">
        <w:rPr>
          <w:rFonts w:ascii="Arial" w:hAnsi="Arial" w:cs="Arial"/>
          <w:noProof/>
          <w:color w:val="943634" w:themeColor="accent2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F537C" wp14:editId="64D2BEDF">
                <wp:simplePos x="0" y="0"/>
                <wp:positionH relativeFrom="column">
                  <wp:posOffset>3488690</wp:posOffset>
                </wp:positionH>
                <wp:positionV relativeFrom="paragraph">
                  <wp:posOffset>6106160</wp:posOffset>
                </wp:positionV>
                <wp:extent cx="2413000" cy="800100"/>
                <wp:effectExtent l="2540" t="1905" r="3810" b="0"/>
                <wp:wrapNone/>
                <wp:docPr id="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34171" w14:textId="77777777" w:rsidR="004C7EA5" w:rsidRPr="00EB0D73" w:rsidRDefault="004C7EA5" w:rsidP="004C7EA5">
                            <w:pPr>
                              <w:pStyle w:val="logobox"/>
                            </w:pPr>
                            <w:r w:rsidRPr="00EB0D73">
                              <w:t>DELETE BOX, OR PLACE LOGO HERE</w:t>
                            </w:r>
                          </w:p>
                          <w:p w14:paraId="22028DAE" w14:textId="77777777" w:rsidR="004C7EA5" w:rsidRPr="000C7120" w:rsidRDefault="004C7EA5" w:rsidP="004C7EA5">
                            <w:pPr>
                              <w:pStyle w:val="phfax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F537C" id="Text Box 48" o:spid="_x0000_s1035" type="#_x0000_t202" style="position:absolute;margin-left:274.7pt;margin-top:480.8pt;width:190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" filled="f" stroked="f">
                <v:textbox>
                  <w:txbxContent>
                    <w:p w14:paraId="71534171" w14:textId="77777777" w:rsidR="004C7EA5" w:rsidRPr="00EB0D73" w:rsidRDefault="004C7EA5" w:rsidP="004C7EA5">
                      <w:pPr>
                        <w:pStyle w:val="logobox"/>
                      </w:pPr>
                      <w:r w:rsidRPr="00EB0D73">
                        <w:t>DELETE BOX, OR PLACE LOGO HERE</w:t>
                      </w:r>
                    </w:p>
                    <w:p w14:paraId="22028DAE" w14:textId="77777777" w:rsidR="004C7EA5" w:rsidRPr="000C7120" w:rsidRDefault="004C7EA5" w:rsidP="004C7EA5">
                      <w:pPr>
                        <w:pStyle w:val="phfax"/>
                      </w:pPr>
                    </w:p>
                  </w:txbxContent>
                </v:textbox>
              </v:shape>
            </w:pict>
          </mc:Fallback>
        </mc:AlternateContent>
      </w:r>
    </w:p>
    <w:sectPr w:rsidR="004C7EA5" w:rsidRPr="00C407DB" w:rsidSect="007940B3">
      <w:type w:val="continuous"/>
      <w:pgSz w:w="12240" w:h="15840"/>
      <w:pgMar w:top="720" w:right="1152" w:bottom="720" w:left="1152" w:header="720" w:footer="720" w:gutter="0"/>
      <w:pgBorders w:offsetFrom="page">
        <w:top w:val="thickThinMediumGap" w:sz="24" w:space="24" w:color="943634" w:themeColor="accent2" w:themeShade="BF"/>
        <w:left w:val="thickThinMediumGap" w:sz="24" w:space="24" w:color="943634" w:themeColor="accent2" w:themeShade="BF"/>
        <w:bottom w:val="thinThickMediumGap" w:sz="24" w:space="24" w:color="943634" w:themeColor="accent2" w:themeShade="BF"/>
        <w:right w:val="thinThickMediumGap" w:sz="24" w:space="24" w:color="943634" w:themeColor="accent2" w:themeShade="BF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A7AA" w14:textId="77777777" w:rsidR="00765EBD" w:rsidRDefault="00765EBD" w:rsidP="00EA19AB">
      <w:r>
        <w:separator/>
      </w:r>
    </w:p>
  </w:endnote>
  <w:endnote w:type="continuationSeparator" w:id="0">
    <w:p w14:paraId="2276A9FC" w14:textId="77777777" w:rsidR="00765EBD" w:rsidRDefault="00765EBD" w:rsidP="00EA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66789" w14:textId="77777777" w:rsidR="00765EBD" w:rsidRDefault="00765EBD" w:rsidP="00EA19AB">
      <w:r>
        <w:separator/>
      </w:r>
    </w:p>
  </w:footnote>
  <w:footnote w:type="continuationSeparator" w:id="0">
    <w:p w14:paraId="761E1A7F" w14:textId="77777777" w:rsidR="00765EBD" w:rsidRDefault="00765EBD" w:rsidP="00EA1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C46B8"/>
    <w:multiLevelType w:val="hybridMultilevel"/>
    <w:tmpl w:val="63AAD56E"/>
    <w:lvl w:ilvl="0" w:tplc="6E1EE25C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340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8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32170b,#411d0e,#87b1a1,#aba1a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6DB"/>
    <w:rsid w:val="000435EA"/>
    <w:rsid w:val="00043BFA"/>
    <w:rsid w:val="000744EF"/>
    <w:rsid w:val="00082065"/>
    <w:rsid w:val="0009560A"/>
    <w:rsid w:val="000D1EDF"/>
    <w:rsid w:val="000D1FE2"/>
    <w:rsid w:val="000D5B61"/>
    <w:rsid w:val="000D7AB5"/>
    <w:rsid w:val="000F5E97"/>
    <w:rsid w:val="00102FE1"/>
    <w:rsid w:val="001138C0"/>
    <w:rsid w:val="00114FB1"/>
    <w:rsid w:val="00117B77"/>
    <w:rsid w:val="00120717"/>
    <w:rsid w:val="00167E59"/>
    <w:rsid w:val="00175398"/>
    <w:rsid w:val="001771D8"/>
    <w:rsid w:val="00192B06"/>
    <w:rsid w:val="00194DAE"/>
    <w:rsid w:val="001B7579"/>
    <w:rsid w:val="001E0FB0"/>
    <w:rsid w:val="001E379F"/>
    <w:rsid w:val="00231859"/>
    <w:rsid w:val="00247FF9"/>
    <w:rsid w:val="002530C2"/>
    <w:rsid w:val="0025733E"/>
    <w:rsid w:val="00257507"/>
    <w:rsid w:val="0029291E"/>
    <w:rsid w:val="002A4224"/>
    <w:rsid w:val="002A7D62"/>
    <w:rsid w:val="002D7D1C"/>
    <w:rsid w:val="002E4836"/>
    <w:rsid w:val="002F5307"/>
    <w:rsid w:val="00334212"/>
    <w:rsid w:val="00341BB5"/>
    <w:rsid w:val="00363854"/>
    <w:rsid w:val="00390F73"/>
    <w:rsid w:val="004414E2"/>
    <w:rsid w:val="0047594C"/>
    <w:rsid w:val="004910AA"/>
    <w:rsid w:val="004B67C3"/>
    <w:rsid w:val="004C7EA5"/>
    <w:rsid w:val="004D0BC4"/>
    <w:rsid w:val="004D2841"/>
    <w:rsid w:val="005517F9"/>
    <w:rsid w:val="005B3D36"/>
    <w:rsid w:val="005D419D"/>
    <w:rsid w:val="005D607F"/>
    <w:rsid w:val="005E387F"/>
    <w:rsid w:val="005E7A74"/>
    <w:rsid w:val="005F32F3"/>
    <w:rsid w:val="006201A3"/>
    <w:rsid w:val="00630ADF"/>
    <w:rsid w:val="0063527C"/>
    <w:rsid w:val="00670FF4"/>
    <w:rsid w:val="0067574B"/>
    <w:rsid w:val="006A2452"/>
    <w:rsid w:val="006B3433"/>
    <w:rsid w:val="006B627B"/>
    <w:rsid w:val="006B6A48"/>
    <w:rsid w:val="006D6F59"/>
    <w:rsid w:val="006E643F"/>
    <w:rsid w:val="006F236F"/>
    <w:rsid w:val="00705615"/>
    <w:rsid w:val="00717F19"/>
    <w:rsid w:val="007457C0"/>
    <w:rsid w:val="00756A2F"/>
    <w:rsid w:val="00765EBD"/>
    <w:rsid w:val="00771231"/>
    <w:rsid w:val="007940B3"/>
    <w:rsid w:val="007A00E2"/>
    <w:rsid w:val="007A2382"/>
    <w:rsid w:val="007A2D73"/>
    <w:rsid w:val="007B1373"/>
    <w:rsid w:val="007B7659"/>
    <w:rsid w:val="00800BD4"/>
    <w:rsid w:val="008130CF"/>
    <w:rsid w:val="0085196E"/>
    <w:rsid w:val="0089738D"/>
    <w:rsid w:val="008C6977"/>
    <w:rsid w:val="008F4090"/>
    <w:rsid w:val="00917CA0"/>
    <w:rsid w:val="009205E4"/>
    <w:rsid w:val="00945F40"/>
    <w:rsid w:val="00947D60"/>
    <w:rsid w:val="00950E35"/>
    <w:rsid w:val="00953971"/>
    <w:rsid w:val="00954B95"/>
    <w:rsid w:val="00965B4F"/>
    <w:rsid w:val="00993417"/>
    <w:rsid w:val="00997E8C"/>
    <w:rsid w:val="009A37F0"/>
    <w:rsid w:val="009C0E9B"/>
    <w:rsid w:val="009E0EFB"/>
    <w:rsid w:val="009F5A88"/>
    <w:rsid w:val="00A047A6"/>
    <w:rsid w:val="00A25398"/>
    <w:rsid w:val="00A3440F"/>
    <w:rsid w:val="00A43191"/>
    <w:rsid w:val="00A50750"/>
    <w:rsid w:val="00A5448D"/>
    <w:rsid w:val="00A65BB2"/>
    <w:rsid w:val="00A73089"/>
    <w:rsid w:val="00A84F0C"/>
    <w:rsid w:val="00AB6765"/>
    <w:rsid w:val="00AC0058"/>
    <w:rsid w:val="00AE63F4"/>
    <w:rsid w:val="00B05204"/>
    <w:rsid w:val="00B404AE"/>
    <w:rsid w:val="00B60A06"/>
    <w:rsid w:val="00B62CDF"/>
    <w:rsid w:val="00B63109"/>
    <w:rsid w:val="00B874CA"/>
    <w:rsid w:val="00BC3092"/>
    <w:rsid w:val="00BC670E"/>
    <w:rsid w:val="00BD0F68"/>
    <w:rsid w:val="00BD3D5E"/>
    <w:rsid w:val="00BD441E"/>
    <w:rsid w:val="00BD5D10"/>
    <w:rsid w:val="00BE39F0"/>
    <w:rsid w:val="00BE7E76"/>
    <w:rsid w:val="00BF073E"/>
    <w:rsid w:val="00BF2BDD"/>
    <w:rsid w:val="00C16876"/>
    <w:rsid w:val="00C407DB"/>
    <w:rsid w:val="00C733D6"/>
    <w:rsid w:val="00C9054B"/>
    <w:rsid w:val="00CA7E84"/>
    <w:rsid w:val="00CB40D9"/>
    <w:rsid w:val="00CD4039"/>
    <w:rsid w:val="00CF5028"/>
    <w:rsid w:val="00D13684"/>
    <w:rsid w:val="00D27311"/>
    <w:rsid w:val="00D34F7D"/>
    <w:rsid w:val="00D42253"/>
    <w:rsid w:val="00D47FCD"/>
    <w:rsid w:val="00D54F7C"/>
    <w:rsid w:val="00D606A0"/>
    <w:rsid w:val="00D64C38"/>
    <w:rsid w:val="00D66F77"/>
    <w:rsid w:val="00D746DB"/>
    <w:rsid w:val="00D8676C"/>
    <w:rsid w:val="00DC22C1"/>
    <w:rsid w:val="00DE0E04"/>
    <w:rsid w:val="00E0214D"/>
    <w:rsid w:val="00E0372C"/>
    <w:rsid w:val="00E261B9"/>
    <w:rsid w:val="00E54E56"/>
    <w:rsid w:val="00E72EA7"/>
    <w:rsid w:val="00E7439B"/>
    <w:rsid w:val="00E9091F"/>
    <w:rsid w:val="00E93D45"/>
    <w:rsid w:val="00E97B66"/>
    <w:rsid w:val="00EA19AB"/>
    <w:rsid w:val="00EB23A9"/>
    <w:rsid w:val="00EF60E6"/>
    <w:rsid w:val="00F635ED"/>
    <w:rsid w:val="00FE2221"/>
    <w:rsid w:val="00FF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2170b,#411d0e,#87b1a1,#aba1a1"/>
    </o:shapedefaults>
    <o:shapelayout v:ext="edit">
      <o:idmap v:ext="edit" data="2"/>
    </o:shapelayout>
  </w:shapeDefaults>
  <w:doNotEmbedSmartTags/>
  <w:decimalSymbol w:val="."/>
  <w:listSeparator w:val=","/>
  <w14:docId w14:val="7E9EF91F"/>
  <w15:docId w15:val="{5E17707D-17AF-4A75-BD92-5D7758DC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60A"/>
    <w:rPr>
      <w:sz w:val="24"/>
    </w:rPr>
  </w:style>
  <w:style w:type="paragraph" w:styleId="Heading1">
    <w:name w:val="heading 1"/>
    <w:basedOn w:val="Normal"/>
    <w:next w:val="Normal"/>
    <w:qFormat/>
    <w:rsid w:val="00B874CA"/>
    <w:pPr>
      <w:keepNext/>
      <w:jc w:val="center"/>
      <w:outlineLvl w:val="0"/>
    </w:pPr>
    <w:rPr>
      <w:sz w:val="60"/>
    </w:rPr>
  </w:style>
  <w:style w:type="paragraph" w:styleId="Heading2">
    <w:name w:val="heading 2"/>
    <w:basedOn w:val="Normal"/>
    <w:next w:val="Normal"/>
    <w:qFormat/>
    <w:rsid w:val="00B874CA"/>
    <w:pPr>
      <w:keepNext/>
      <w:outlineLvl w:val="1"/>
    </w:pPr>
    <w:rPr>
      <w:i/>
      <w:color w:val="411D0E"/>
    </w:rPr>
  </w:style>
  <w:style w:type="paragraph" w:styleId="Heading3">
    <w:name w:val="heading 3"/>
    <w:basedOn w:val="Normal"/>
    <w:next w:val="Normal"/>
    <w:qFormat/>
    <w:rsid w:val="00B874CA"/>
    <w:pPr>
      <w:keepNext/>
      <w:ind w:left="-540" w:right="-570"/>
      <w:jc w:val="center"/>
      <w:outlineLvl w:val="2"/>
    </w:pPr>
    <w:rPr>
      <w:color w:val="411D0E"/>
      <w:sz w:val="34"/>
    </w:rPr>
  </w:style>
  <w:style w:type="paragraph" w:styleId="Heading4">
    <w:name w:val="heading 4"/>
    <w:basedOn w:val="Normal"/>
    <w:next w:val="Normal"/>
    <w:link w:val="Heading4Char"/>
    <w:qFormat/>
    <w:rsid w:val="00B874CA"/>
    <w:pPr>
      <w:keepNext/>
      <w:jc w:val="center"/>
      <w:outlineLvl w:val="3"/>
    </w:pPr>
    <w:rPr>
      <w:b/>
      <w:color w:val="411D0E"/>
      <w:sz w:val="20"/>
    </w:rPr>
  </w:style>
  <w:style w:type="paragraph" w:styleId="Heading5">
    <w:name w:val="heading 5"/>
    <w:basedOn w:val="Normal"/>
    <w:next w:val="Normal"/>
    <w:qFormat/>
    <w:rsid w:val="00B874CA"/>
    <w:pPr>
      <w:keepNext/>
      <w:spacing w:line="288" w:lineRule="auto"/>
      <w:jc w:val="center"/>
      <w:outlineLvl w:val="4"/>
    </w:pPr>
    <w:rPr>
      <w:b/>
      <w:color w:val="5D2E29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9560A"/>
    <w:pPr>
      <w:spacing w:line="360" w:lineRule="auto"/>
    </w:pPr>
    <w:rPr>
      <w:rFonts w:ascii="Verdana" w:hAnsi="Verdana"/>
      <w:sz w:val="16"/>
    </w:rPr>
  </w:style>
  <w:style w:type="paragraph" w:styleId="BodyText2">
    <w:name w:val="Body Text 2"/>
    <w:basedOn w:val="Normal"/>
    <w:rsid w:val="00B874CA"/>
    <w:rPr>
      <w:i/>
      <w:color w:val="87B1A1"/>
    </w:rPr>
  </w:style>
  <w:style w:type="paragraph" w:styleId="BodyText3">
    <w:name w:val="Body Text 3"/>
    <w:basedOn w:val="Normal"/>
    <w:link w:val="BodyText3Char"/>
    <w:rsid w:val="00B874CA"/>
    <w:rPr>
      <w:b/>
      <w:color w:val="411D0E"/>
    </w:rPr>
  </w:style>
  <w:style w:type="paragraph" w:customStyle="1" w:styleId="subheadgoeshere01">
    <w:name w:val="subhead goes here 01"/>
    <w:basedOn w:val="Normal"/>
    <w:link w:val="subheadgoeshere01Char"/>
    <w:qFormat/>
    <w:rsid w:val="004C7EA5"/>
    <w:pPr>
      <w:spacing w:before="200" w:after="80" w:line="360" w:lineRule="auto"/>
    </w:pPr>
    <w:rPr>
      <w:rFonts w:ascii="Verdana" w:hAnsi="Verdana"/>
      <w:b/>
      <w:color w:val="7B91A8"/>
      <w:sz w:val="20"/>
    </w:rPr>
  </w:style>
  <w:style w:type="paragraph" w:customStyle="1" w:styleId="photobox">
    <w:name w:val="photo box"/>
    <w:basedOn w:val="Normal"/>
    <w:link w:val="photoboxChar"/>
    <w:qFormat/>
    <w:rsid w:val="0009560A"/>
    <w:rPr>
      <w:rFonts w:ascii="Verdana" w:hAnsi="Verdana"/>
      <w:sz w:val="16"/>
    </w:rPr>
  </w:style>
  <w:style w:type="character" w:customStyle="1" w:styleId="subheadgoeshere01Char">
    <w:name w:val="subhead goes here 01 Char"/>
    <w:basedOn w:val="DefaultParagraphFont"/>
    <w:link w:val="subheadgoeshere01"/>
    <w:rsid w:val="004C7EA5"/>
    <w:rPr>
      <w:rFonts w:ascii="Verdana" w:hAnsi="Verdana"/>
      <w:b/>
      <w:color w:val="7B91A8"/>
    </w:rPr>
  </w:style>
  <w:style w:type="paragraph" w:customStyle="1" w:styleId="captiongoeshere">
    <w:name w:val="caption goes here"/>
    <w:basedOn w:val="Normal"/>
    <w:link w:val="captiongoeshereChar"/>
    <w:qFormat/>
    <w:rsid w:val="0009560A"/>
    <w:rPr>
      <w:rFonts w:ascii="Verdana" w:hAnsi="Verdana"/>
      <w:color w:val="FFFFFF"/>
      <w:sz w:val="16"/>
    </w:rPr>
  </w:style>
  <w:style w:type="character" w:customStyle="1" w:styleId="photoboxChar">
    <w:name w:val="photo box Char"/>
    <w:basedOn w:val="DefaultParagraphFont"/>
    <w:link w:val="photobox"/>
    <w:rsid w:val="0009560A"/>
    <w:rPr>
      <w:rFonts w:ascii="Verdana" w:hAnsi="Verdana"/>
      <w:sz w:val="16"/>
    </w:rPr>
  </w:style>
  <w:style w:type="paragraph" w:customStyle="1" w:styleId="Listofservices">
    <w:name w:val="List of services"/>
    <w:basedOn w:val="BodyText3"/>
    <w:link w:val="ListofservicesChar"/>
    <w:qFormat/>
    <w:rsid w:val="0009560A"/>
    <w:rPr>
      <w:rFonts w:ascii="Verdana" w:hAnsi="Verdana"/>
      <w:color w:val="FFFFFF"/>
      <w:sz w:val="20"/>
    </w:rPr>
  </w:style>
  <w:style w:type="character" w:customStyle="1" w:styleId="captiongoeshereChar">
    <w:name w:val="caption goes here Char"/>
    <w:basedOn w:val="DefaultParagraphFont"/>
    <w:link w:val="captiongoeshere"/>
    <w:rsid w:val="0009560A"/>
    <w:rPr>
      <w:rFonts w:ascii="Verdana" w:hAnsi="Verdana"/>
      <w:color w:val="FFFFFF"/>
      <w:sz w:val="16"/>
    </w:rPr>
  </w:style>
  <w:style w:type="paragraph" w:customStyle="1" w:styleId="Bulletpoints">
    <w:name w:val="Bullet points"/>
    <w:basedOn w:val="Normal"/>
    <w:link w:val="BulletpointsChar"/>
    <w:qFormat/>
    <w:rsid w:val="0009560A"/>
    <w:rPr>
      <w:rFonts w:ascii="Verdana" w:hAnsi="Verdana"/>
      <w:color w:val="FFFFFF"/>
      <w:sz w:val="18"/>
    </w:rPr>
  </w:style>
  <w:style w:type="character" w:customStyle="1" w:styleId="BodyText3Char">
    <w:name w:val="Body Text 3 Char"/>
    <w:basedOn w:val="DefaultParagraphFont"/>
    <w:link w:val="BodyText3"/>
    <w:rsid w:val="0009560A"/>
    <w:rPr>
      <w:b/>
      <w:color w:val="411D0E"/>
      <w:sz w:val="24"/>
    </w:rPr>
  </w:style>
  <w:style w:type="character" w:customStyle="1" w:styleId="ListofservicesChar">
    <w:name w:val="List of services Char"/>
    <w:basedOn w:val="BodyText3Char"/>
    <w:link w:val="Listofservices"/>
    <w:rsid w:val="0009560A"/>
    <w:rPr>
      <w:b/>
      <w:color w:val="411D0E"/>
      <w:sz w:val="24"/>
    </w:rPr>
  </w:style>
  <w:style w:type="paragraph" w:customStyle="1" w:styleId="logobox">
    <w:name w:val="logo box"/>
    <w:basedOn w:val="BodyText3"/>
    <w:link w:val="logoboxChar"/>
    <w:qFormat/>
    <w:rsid w:val="004C7EA5"/>
    <w:pPr>
      <w:spacing w:line="250" w:lineRule="auto"/>
      <w:jc w:val="center"/>
    </w:pPr>
    <w:rPr>
      <w:rFonts w:ascii="Verdana" w:hAnsi="Verdana"/>
      <w:color w:val="FFFFFF"/>
      <w:sz w:val="22"/>
    </w:rPr>
  </w:style>
  <w:style w:type="character" w:customStyle="1" w:styleId="BulletpointsChar">
    <w:name w:val="Bullet points Char"/>
    <w:basedOn w:val="DefaultParagraphFont"/>
    <w:link w:val="Bulletpoints"/>
    <w:rsid w:val="0009560A"/>
    <w:rPr>
      <w:rFonts w:ascii="Verdana" w:hAnsi="Verdana"/>
      <w:color w:val="FFFFFF"/>
      <w:sz w:val="18"/>
    </w:rPr>
  </w:style>
  <w:style w:type="paragraph" w:customStyle="1" w:styleId="Address">
    <w:name w:val="Address"/>
    <w:basedOn w:val="Normal"/>
    <w:link w:val="AddressChar"/>
    <w:qFormat/>
    <w:rsid w:val="004C7EA5"/>
    <w:pPr>
      <w:widowControl w:val="0"/>
      <w:jc w:val="center"/>
    </w:pPr>
    <w:rPr>
      <w:rFonts w:ascii="Verdana" w:hAnsi="Verdana"/>
      <w:color w:val="FFFFFF"/>
      <w:sz w:val="20"/>
    </w:rPr>
  </w:style>
  <w:style w:type="character" w:customStyle="1" w:styleId="logoboxChar">
    <w:name w:val="logo box Char"/>
    <w:basedOn w:val="BodyText3Char"/>
    <w:link w:val="logobox"/>
    <w:rsid w:val="004C7EA5"/>
    <w:rPr>
      <w:rFonts w:ascii="Verdana" w:hAnsi="Verdana"/>
      <w:b/>
      <w:color w:val="FFFFFF"/>
      <w:sz w:val="22"/>
    </w:rPr>
  </w:style>
  <w:style w:type="paragraph" w:customStyle="1" w:styleId="phfax">
    <w:name w:val="ph/fax"/>
    <w:basedOn w:val="Normal"/>
    <w:link w:val="phfaxChar"/>
    <w:qFormat/>
    <w:rsid w:val="004C7EA5"/>
    <w:pPr>
      <w:widowControl w:val="0"/>
      <w:jc w:val="center"/>
    </w:pPr>
    <w:rPr>
      <w:rFonts w:ascii="Verdana" w:hAnsi="Verdana"/>
      <w:color w:val="FFFFFF"/>
      <w:sz w:val="20"/>
    </w:rPr>
  </w:style>
  <w:style w:type="character" w:customStyle="1" w:styleId="AddressChar">
    <w:name w:val="Address Char"/>
    <w:basedOn w:val="DefaultParagraphFont"/>
    <w:link w:val="Address"/>
    <w:rsid w:val="004C7EA5"/>
    <w:rPr>
      <w:rFonts w:ascii="Verdana" w:hAnsi="Verdana"/>
      <w:color w:val="FFFFFF"/>
    </w:rPr>
  </w:style>
  <w:style w:type="paragraph" w:customStyle="1" w:styleId="website">
    <w:name w:val="website"/>
    <w:basedOn w:val="Normal"/>
    <w:link w:val="websiteChar"/>
    <w:qFormat/>
    <w:rsid w:val="004C7EA5"/>
    <w:pPr>
      <w:widowControl w:val="0"/>
      <w:jc w:val="center"/>
    </w:pPr>
    <w:rPr>
      <w:rFonts w:ascii="Verdana" w:hAnsi="Verdana"/>
      <w:b/>
      <w:color w:val="FFFFFF"/>
      <w:sz w:val="20"/>
    </w:rPr>
  </w:style>
  <w:style w:type="character" w:customStyle="1" w:styleId="phfaxChar">
    <w:name w:val="ph/fax Char"/>
    <w:basedOn w:val="DefaultParagraphFont"/>
    <w:link w:val="phfax"/>
    <w:rsid w:val="004C7EA5"/>
    <w:rPr>
      <w:rFonts w:ascii="Verdana" w:hAnsi="Verdana"/>
      <w:color w:val="FFFFFF"/>
    </w:rPr>
  </w:style>
  <w:style w:type="character" w:styleId="Hyperlink">
    <w:name w:val="Hyperlink"/>
    <w:basedOn w:val="DefaultParagraphFont"/>
    <w:uiPriority w:val="99"/>
    <w:unhideWhenUsed/>
    <w:rsid w:val="00D746DB"/>
    <w:rPr>
      <w:color w:val="0000FF" w:themeColor="hyperlink"/>
      <w:u w:val="single"/>
    </w:rPr>
  </w:style>
  <w:style w:type="character" w:customStyle="1" w:styleId="websiteChar">
    <w:name w:val="website Char"/>
    <w:basedOn w:val="DefaultParagraphFont"/>
    <w:link w:val="website"/>
    <w:rsid w:val="004C7EA5"/>
    <w:rPr>
      <w:rFonts w:ascii="Verdana" w:hAnsi="Verdana"/>
      <w:b/>
      <w:color w:val="FFFFFF"/>
    </w:rPr>
  </w:style>
  <w:style w:type="character" w:customStyle="1" w:styleId="Heading4Char">
    <w:name w:val="Heading 4 Char"/>
    <w:basedOn w:val="DefaultParagraphFont"/>
    <w:link w:val="Heading4"/>
    <w:rsid w:val="00D746DB"/>
    <w:rPr>
      <w:b/>
      <w:color w:val="411D0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17"/>
    <w:rPr>
      <w:rFonts w:ascii="Tahoma" w:hAnsi="Tahoma" w:cs="Tahoma"/>
      <w:sz w:val="16"/>
      <w:szCs w:val="16"/>
    </w:rPr>
  </w:style>
  <w:style w:type="paragraph" w:customStyle="1" w:styleId="BodyText01">
    <w:name w:val="Body Text 01"/>
    <w:basedOn w:val="BodyText2"/>
    <w:link w:val="BodyText01Char"/>
    <w:qFormat/>
    <w:rsid w:val="004910AA"/>
    <w:pPr>
      <w:widowControl w:val="0"/>
      <w:spacing w:before="100" w:beforeAutospacing="1"/>
    </w:pPr>
    <w:rPr>
      <w:rFonts w:ascii="Arial" w:eastAsia="Times New Roman" w:hAnsi="Arial" w:cs="Arial"/>
      <w:i w:val="0"/>
      <w:color w:val="333333"/>
      <w:kern w:val="28"/>
      <w:sz w:val="20"/>
    </w:rPr>
  </w:style>
  <w:style w:type="character" w:customStyle="1" w:styleId="BodyText01Char">
    <w:name w:val="Body Text 01 Char"/>
    <w:basedOn w:val="DefaultParagraphFont"/>
    <w:link w:val="BodyText01"/>
    <w:rsid w:val="004910AA"/>
    <w:rPr>
      <w:rFonts w:ascii="Arial" w:eastAsia="Times New Roman" w:hAnsi="Arial" w:cs="Arial"/>
      <w:color w:val="333333"/>
      <w:kern w:val="28"/>
    </w:rPr>
  </w:style>
  <w:style w:type="paragraph" w:styleId="Header">
    <w:name w:val="header"/>
    <w:basedOn w:val="Normal"/>
    <w:link w:val="HeaderChar"/>
    <w:uiPriority w:val="99"/>
    <w:unhideWhenUsed/>
    <w:rsid w:val="00EA19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9A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A19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9AB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C905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0.png"/><Relationship Id="rId18" Type="http://schemas.openxmlformats.org/officeDocument/2006/relationships/hyperlink" Target="mailto:pweifenbaugh@tricountywib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tricountywib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weifenbaugh@tricountywib.org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tricountywib.org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weifenbaugh@tricountywib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ony\AppData\Roaming\Microsoft\Templates\HP_HealthSimple_Flyer_Vert_TP10378961(2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6F80D-9701-4799-8CB9-EE94B40F03DB}"/>
      </w:docPartPr>
      <w:docPartBody>
        <w:p w:rsidR="0094379E" w:rsidRDefault="00AD6B82">
          <w:r w:rsidRPr="00ED022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82"/>
    <w:rsid w:val="002530C2"/>
    <w:rsid w:val="00390F73"/>
    <w:rsid w:val="00524954"/>
    <w:rsid w:val="0094379E"/>
    <w:rsid w:val="00AD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6B8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EF1C9CDC098C45A8229B3354785F42" ma:contentTypeVersion="5" ma:contentTypeDescription="Create a new document." ma:contentTypeScope="" ma:versionID="992a74a96f6dd935701cd8b3f6bc0a79">
  <xsd:schema xmlns:xsd="http://www.w3.org/2001/XMLSchema" xmlns:xs="http://www.w3.org/2001/XMLSchema" xmlns:p="http://schemas.microsoft.com/office/2006/metadata/properties" xmlns:ns2="0f468a1b-fb04-4d84-bae6-aa6b5c6acdb8" xmlns:ns3="b3dd3466-9572-40f8-9b1e-6e0c4cb3f5c3" targetNamespace="http://schemas.microsoft.com/office/2006/metadata/properties" ma:root="true" ma:fieldsID="69d674adba297e6b9333c923495208a3" ns2:_="" ns3:_="">
    <xsd:import namespace="0f468a1b-fb04-4d84-bae6-aa6b5c6acdb8"/>
    <xsd:import namespace="b3dd3466-9572-40f8-9b1e-6e0c4cb3f5c3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68a1b-fb04-4d84-bae6-aa6b5c6acdb8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d3466-9572-40f8-9b1e-6e0c4cb3f5c3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0f468a1b-fb04-4d84-bae6-aa6b5c6acdb8">1ZTBrySgZH7XAD8ZTELu4ZviUvME4pgJR</MigrationSourceID>
  </documentManagement>
</p:properties>
</file>

<file path=customXml/itemProps1.xml><?xml version="1.0" encoding="utf-8"?>
<ds:datastoreItem xmlns:ds="http://schemas.openxmlformats.org/officeDocument/2006/customXml" ds:itemID="{5033E354-82E3-4C9B-8869-884061629C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8631CC-39F3-4E2B-90A8-768E46AF4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68a1b-fb04-4d84-bae6-aa6b5c6acdb8"/>
    <ds:schemaRef ds:uri="b3dd3466-9572-40f8-9b1e-6e0c4cb3f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EB77E1-20DA-4AFA-9286-9C04010025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EAFF73-AFC3-45C1-9AD6-9C67ACB8229A}">
  <ds:schemaRefs>
    <ds:schemaRef ds:uri="http://schemas.microsoft.com/office/2006/metadata/properties"/>
    <ds:schemaRef ds:uri="http://schemas.microsoft.com/office/infopath/2007/PartnerControls"/>
    <ds:schemaRef ds:uri="0f468a1b-fb04-4d84-bae6-aa6b5c6acd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HP_HealthSimple_Flyer_Vert_TP10378961(2)</Template>
  <TotalTime>0</TotalTime>
  <Pages>2</Pages>
  <Words>399</Words>
  <Characters>2278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Salony</dc:creator>
  <cp:lastModifiedBy>Mary Salony</cp:lastModifiedBy>
  <cp:revision>2</cp:revision>
  <cp:lastPrinted>2026-08-27T04:02:00Z</cp:lastPrinted>
  <dcterms:created xsi:type="dcterms:W3CDTF">2026-09-01T18:36:00Z</dcterms:created>
  <dcterms:modified xsi:type="dcterms:W3CDTF">2026-09-01T18:36:00Z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TC103789619990</vt:lpwstr>
  </property>
  <property fmtid="{D5CDD505-2E9C-101B-9397-08002B2CF9AE}" pid="3" name="ContentTypeId">
    <vt:lpwstr>0x0101006EEF1C9CDC098C45A8229B3354785F42</vt:lpwstr>
  </property>
  <property fmtid="{D5CDD505-2E9C-101B-9397-08002B2CF9AE}" pid="4" name="Order">
    <vt:r8>24100</vt:r8>
  </property>
</Properties>
</file>